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832F1F" w:rsidRDefault="00832F1F" w:rsidP="00832F1F">
            <w:pPr>
              <w:spacing w:before="240" w:after="240" w:line="280" w:lineRule="exact"/>
              <w:rPr>
                <w:rFonts w:ascii="Times New Roman" w:eastAsia="Times New Roman" w:hAnsi="Times New Roman" w:cs="Times New Roman"/>
                <w:color w:val="000000" w:themeColor="text1"/>
                <w:sz w:val="24"/>
                <w:szCs w:val="24"/>
              </w:rPr>
            </w:pPr>
            <w:bookmarkStart w:id="0" w:name="_GoBack"/>
            <w:bookmarkEnd w:id="0"/>
            <w:r w:rsidRPr="00832F1F">
              <w:rPr>
                <w:rFonts w:ascii="Times New Roman" w:eastAsia="Times New Roman" w:hAnsi="Times New Roman" w:cs="Times New Roman"/>
                <w:color w:val="000000" w:themeColor="text1"/>
                <w:sz w:val="24"/>
                <w:szCs w:val="24"/>
              </w:rPr>
              <w:t>Annotate the articles with at least five 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832F1F" w:rsidRPr="00832F1F" w:rsidRDefault="00832F1F" w:rsidP="00832F1F">
      <w:pPr>
        <w:shd w:val="clear" w:color="auto" w:fill="FFFFFF"/>
        <w:spacing w:before="120" w:after="0" w:line="280" w:lineRule="exact"/>
        <w:jc w:val="center"/>
        <w:rPr>
          <w:rFonts w:ascii="sl-Apres" w:eastAsia="Times New Roman" w:hAnsi="sl-Apres" w:cs="Times New Roman"/>
          <w:b/>
          <w:color w:val="000000" w:themeColor="text1"/>
          <w:sz w:val="28"/>
          <w:szCs w:val="28"/>
        </w:rPr>
      </w:pPr>
      <w:r w:rsidRPr="00832F1F">
        <w:rPr>
          <w:rFonts w:ascii="sl-Apres" w:eastAsia="Times New Roman" w:hAnsi="sl-Apres" w:cs="Times New Roman"/>
          <w:b/>
          <w:color w:val="000000" w:themeColor="text1"/>
          <w:sz w:val="28"/>
          <w:szCs w:val="28"/>
        </w:rPr>
        <w:t>California Becomes First State to Ban 'Redskins' Nickname</w:t>
      </w:r>
    </w:p>
    <w:p w:rsidR="0048510C" w:rsidRPr="00BA4C1A" w:rsidRDefault="00832F1F"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w:t>
      </w:r>
      <w:r w:rsidR="00AF2A23">
        <w:rPr>
          <w:rFonts w:ascii="sl-Apres" w:eastAsia="Times New Roman" w:hAnsi="sl-Apres" w:cs="Times New Roman"/>
          <w:color w:val="000000" w:themeColor="text1"/>
          <w:sz w:val="23"/>
          <w:szCs w:val="23"/>
        </w:rPr>
        <w:t xml:space="preserve">y </w:t>
      </w:r>
      <w:r>
        <w:rPr>
          <w:rFonts w:ascii="sl-Apres" w:eastAsia="Times New Roman" w:hAnsi="sl-Apres" w:cs="Times New Roman"/>
          <w:color w:val="000000" w:themeColor="text1"/>
          <w:sz w:val="23"/>
          <w:szCs w:val="23"/>
        </w:rPr>
        <w:t xml:space="preserve">M. Alex Johnson, </w:t>
      </w:r>
      <w:r>
        <w:rPr>
          <w:rFonts w:ascii="sl-Apres" w:eastAsia="Times New Roman" w:hAnsi="sl-Apres" w:cs="Times New Roman"/>
          <w:b/>
          <w:i/>
          <w:color w:val="000000" w:themeColor="text1"/>
          <w:sz w:val="23"/>
          <w:szCs w:val="23"/>
        </w:rPr>
        <w:t>NBC News</w:t>
      </w:r>
      <w:r w:rsidR="00AF2A23">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October 11</w:t>
      </w:r>
      <w:r w:rsidR="00CD1CCB">
        <w:rPr>
          <w:rFonts w:ascii="sl-Apres" w:eastAsia="Times New Roman" w:hAnsi="sl-Apres" w:cs="Times New Roman"/>
          <w:color w:val="000000" w:themeColor="text1"/>
          <w:sz w:val="23"/>
          <w:szCs w:val="23"/>
        </w:rPr>
        <w:t>, 2015</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California became the first state to ban schools from using the "Redskins" team name or mascot Sunday, a move the National Congress of American Indians said should be a "shining example" for the rest of the country.</w:t>
      </w:r>
      <w:r>
        <w:rPr>
          <w:rFonts w:ascii="ff-meta-serif-web-pro" w:hAnsi="ff-meta-serif-web-pro"/>
          <w:bCs/>
          <w:color w:val="000000" w:themeColor="text1"/>
          <w:bdr w:val="none" w:sz="0" w:space="0" w:color="auto" w:frame="1"/>
        </w:rPr>
        <w:t xml:space="preserve"> </w:t>
      </w:r>
      <w:r w:rsidRPr="00832F1F">
        <w:rPr>
          <w:rFonts w:ascii="ff-meta-serif-web-pro" w:hAnsi="ff-meta-serif-web-pro"/>
          <w:bCs/>
          <w:color w:val="000000" w:themeColor="text1"/>
          <w:bdr w:val="none" w:sz="0" w:space="0" w:color="auto" w:frame="1"/>
        </w:rPr>
        <w:t>The law, which Gov. Jerry Brown signed Sunday morning, goes into effect Jan. 1, 2017. It's believed to affect only four public schools using the mascot, which many Indian groups and activists find offensive, but its impact is significant symbolically — California has the largest enrollment of public school students in the nation, according to the National Center for Education Statistics.</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The state Assembly overwhelmingly approved the California Racial Mascots Act in May, about a month before the Obama administration went on record telling the Washington Redskins that they would have to change their name before they would be allowed to move to a stadium in Washington, D.C., from their current home in suburban Maryland.</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In a joint statement with the nonprofit group Change the Mascot, the National Congress of American Indians praised California for "standing on the right side of history by bringing an end to the use of the demeaning and damaging R-wo</w:t>
      </w:r>
      <w:r>
        <w:rPr>
          <w:rFonts w:ascii="ff-meta-serif-web-pro" w:hAnsi="ff-meta-serif-web-pro"/>
          <w:bCs/>
          <w:color w:val="000000" w:themeColor="text1"/>
          <w:bdr w:val="none" w:sz="0" w:space="0" w:color="auto" w:frame="1"/>
        </w:rPr>
        <w:t>rd slur in the state's schools….</w:t>
      </w:r>
      <w:r w:rsidRPr="00832F1F">
        <w:rPr>
          <w:rFonts w:ascii="ff-meta-serif-web-pro" w:hAnsi="ff-meta-serif-web-pro"/>
          <w:bCs/>
          <w:color w:val="000000" w:themeColor="text1"/>
          <w:bdr w:val="none" w:sz="0" w:space="0" w:color="auto" w:frame="1"/>
        </w:rPr>
        <w:t>They have set a shining example for other states across the country, and for the next generation, by demonstrating a commitment to the American ideals of inclusion and mutual respect," it said.</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The U.S. Patent Office agreed last year that the nickname is "disparaging of Native Americans" and canceled the Washington pro football team's federal trademark protection. </w:t>
      </w:r>
    </w:p>
    <w:p w:rsidR="00832F1F" w:rsidRDefault="00832F1F" w:rsidP="00832F1F">
      <w:pPr>
        <w:shd w:val="clear" w:color="auto" w:fill="FFFFFF"/>
        <w:spacing w:before="120" w:after="0" w:line="280" w:lineRule="exact"/>
        <w:jc w:val="center"/>
        <w:rPr>
          <w:rFonts w:ascii="sl-Apres" w:eastAsia="Times New Roman" w:hAnsi="sl-Apres" w:cs="Times New Roman"/>
          <w:b/>
          <w:bCs/>
          <w:color w:val="000000" w:themeColor="text1"/>
          <w:sz w:val="28"/>
          <w:szCs w:val="28"/>
        </w:rPr>
      </w:pPr>
    </w:p>
    <w:p w:rsidR="00832F1F" w:rsidRPr="00832F1F" w:rsidRDefault="00832F1F" w:rsidP="00832F1F">
      <w:pPr>
        <w:shd w:val="clear" w:color="auto" w:fill="FFFFFF"/>
        <w:spacing w:before="120" w:after="0" w:line="280" w:lineRule="exact"/>
        <w:jc w:val="center"/>
        <w:rPr>
          <w:rFonts w:ascii="sl-Apres" w:eastAsia="Times New Roman" w:hAnsi="sl-Apres" w:cs="Times New Roman"/>
          <w:b/>
          <w:bCs/>
          <w:color w:val="000000" w:themeColor="text1"/>
          <w:sz w:val="28"/>
          <w:szCs w:val="28"/>
        </w:rPr>
      </w:pPr>
      <w:r w:rsidRPr="00832F1F">
        <w:rPr>
          <w:rFonts w:ascii="sl-Apres" w:eastAsia="Times New Roman" w:hAnsi="sl-Apres" w:cs="Times New Roman"/>
          <w:b/>
          <w:bCs/>
          <w:color w:val="000000" w:themeColor="text1"/>
          <w:sz w:val="28"/>
          <w:szCs w:val="28"/>
        </w:rPr>
        <w:t>Why ‘Redskins’ Is a Bad Word</w:t>
      </w:r>
    </w:p>
    <w:p w:rsidR="00AF2A23" w:rsidRDefault="00832F1F" w:rsidP="00AF2A23">
      <w:pPr>
        <w:shd w:val="clear" w:color="auto" w:fill="FFFFFF"/>
        <w:spacing w:before="120" w:after="0" w:line="280" w:lineRule="exact"/>
        <w:jc w:val="center"/>
        <w:rPr>
          <w:rFonts w:ascii="sl-Apres" w:eastAsia="Times New Roman" w:hAnsi="sl-Apres" w:cs="Times New Roman"/>
          <w:color w:val="000000" w:themeColor="text1"/>
          <w:sz w:val="23"/>
          <w:szCs w:val="23"/>
        </w:rPr>
      </w:pPr>
      <w:r>
        <w:rPr>
          <w:rFonts w:ascii="sl-Apres" w:eastAsia="Times New Roman" w:hAnsi="sl-Apres" w:cs="Times New Roman"/>
          <w:color w:val="000000" w:themeColor="text1"/>
          <w:sz w:val="23"/>
          <w:szCs w:val="23"/>
        </w:rPr>
        <w:t>b</w:t>
      </w:r>
      <w:r w:rsidR="00AF2A23">
        <w:rPr>
          <w:rFonts w:ascii="sl-Apres" w:eastAsia="Times New Roman" w:hAnsi="sl-Apres" w:cs="Times New Roman"/>
          <w:color w:val="000000" w:themeColor="text1"/>
          <w:sz w:val="23"/>
          <w:szCs w:val="23"/>
        </w:rPr>
        <w:t xml:space="preserve">y </w:t>
      </w:r>
      <w:r>
        <w:rPr>
          <w:rFonts w:ascii="sl-Apres" w:eastAsia="Times New Roman" w:hAnsi="sl-Apres" w:cs="Times New Roman"/>
          <w:color w:val="000000" w:themeColor="text1"/>
          <w:sz w:val="23"/>
          <w:szCs w:val="23"/>
        </w:rPr>
        <w:t>John McWhorter</w:t>
      </w:r>
      <w:r w:rsidR="00AF2A23">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Time</w:t>
      </w:r>
      <w:r>
        <w:rPr>
          <w:rFonts w:ascii="sl-Apres" w:eastAsia="Times New Roman" w:hAnsi="sl-Apres" w:cs="Times New Roman"/>
          <w:color w:val="000000" w:themeColor="text1"/>
          <w:sz w:val="23"/>
          <w:szCs w:val="23"/>
        </w:rPr>
        <w:t>, October 12, 2015</w:t>
      </w:r>
    </w:p>
    <w:p w:rsidR="00832F1F" w:rsidRPr="00832F1F" w:rsidRDefault="00832F1F" w:rsidP="00832F1F">
      <w:pPr>
        <w:shd w:val="clear" w:color="auto" w:fill="FFFFFF"/>
        <w:spacing w:before="120" w:after="0" w:line="280" w:lineRule="exact"/>
        <w:jc w:val="center"/>
        <w:rPr>
          <w:bCs/>
          <w:i/>
          <w:color w:val="000000" w:themeColor="text1"/>
        </w:rPr>
      </w:pPr>
      <w:r w:rsidRPr="00832F1F">
        <w:rPr>
          <w:bCs/>
          <w:i/>
          <w:color w:val="000000" w:themeColor="text1"/>
        </w:rPr>
        <w:t>A linguist explains what qualifies as a slur</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California’s ban of the use of the name “Redskins” by schools is likely the beginning of a trend. Native Americans have been decrying the term “Redskin” as a slur for a good while now, and Washington Redskins owner Dan Snyder’s refusal to change the name of the team is looking increasingly callous and antique. Many will celebrate that “Redskin” is likely starting to go the way of “Oriental” and—well, you know.</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 xml:space="preserve">Yet some may quietly be harboring another question: What’s so terrible about referring to the fact that many Native Americans have a reddish skin tone compared to other people? It’s not as </w:t>
      </w:r>
      <w:r w:rsidRPr="00832F1F">
        <w:rPr>
          <w:rFonts w:ascii="ff-meta-serif-web-pro" w:hAnsi="ff-meta-serif-web-pro"/>
          <w:bCs/>
          <w:color w:val="000000" w:themeColor="text1"/>
          <w:bdr w:val="none" w:sz="0" w:space="0" w:color="auto" w:frame="1"/>
        </w:rPr>
        <w:lastRenderedPageBreak/>
        <w:t>if having “red” skin is a negative or even humorous trait. It isn’t illogical to wonder, deep down, whether Native Americans are fashioning a controversy.</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They aren’t, though, because words can come to have meanings quite different from their literal ones, and when it comes to matters of insult and dignity, meaning counts.</w:t>
      </w:r>
      <w:r>
        <w:rPr>
          <w:rFonts w:ascii="ff-meta-serif-web-pro" w:hAnsi="ff-meta-serif-web-pro"/>
          <w:bCs/>
          <w:color w:val="000000" w:themeColor="text1"/>
          <w:bdr w:val="none" w:sz="0" w:space="0" w:color="auto" w:frame="1"/>
        </w:rPr>
        <w:t xml:space="preserve"> </w:t>
      </w:r>
      <w:r w:rsidRPr="00832F1F">
        <w:rPr>
          <w:rFonts w:ascii="ff-meta-serif-web-pro" w:hAnsi="ff-meta-serif-web-pro"/>
          <w:bCs/>
          <w:color w:val="000000" w:themeColor="text1"/>
          <w:bdr w:val="none" w:sz="0" w:space="0" w:color="auto" w:frame="1"/>
        </w:rPr>
        <w:t>For example, the term “Oriental” for Asians became impolite 25 years ago. Yet it’s true that Asian heritage, for Chinese, Japanese and Korean people, is in “the Orient,” traditionally a Western word for Asia. One now and then hears someone, usually of a certain age, grousing that “Well, now they want to be called Asians” with an air of dismissal, as if people go around willfully creating confusion and feigning hurt.</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But actually, “Oriental” came to be associated with stereotypes of the people in question, such that it was felt that a new term was necessary. Long ago, the same thing happened to “Chinaman.” What’s wrong with it calling a man from China a “Chinaman”? Nothing, in the literal sense—but as always, life is more than the literal. “Chinaman” signifies the subservient, exotified “Ah, sohhh!” figure from Charlie Chan movies; out it went and few miss it. “Oriental” was next.</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These things can be subtle. I once had to inform a foreign student that in class discussion it was unseemly to refer to another person directly as “a Jew,” rather than as “a Jewish person.” That makes no literal sense, but it is a reality, as it is that to many, “blacks” sounds abrupt and hostile compared to “black people.”</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We are faced with something analogous to what Steven Pinker has artfully called the “euphemism treadmill.” When something has negative associations, the word referring to it gradually takes on implied meanings connected with that contempt. This happens under the radar, but after about a generation, the reality becomes impossible to ignore.</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The literal is but one part of language as we actually live it.</w:t>
      </w:r>
      <w:r w:rsidR="000D15AD">
        <w:rPr>
          <w:rFonts w:ascii="ff-meta-serif-web-pro" w:hAnsi="ff-meta-serif-web-pro"/>
          <w:bCs/>
          <w:color w:val="000000" w:themeColor="text1"/>
          <w:bdr w:val="none" w:sz="0" w:space="0" w:color="auto" w:frame="1"/>
        </w:rPr>
        <w:t xml:space="preserve"> </w:t>
      </w:r>
      <w:r w:rsidRPr="00832F1F">
        <w:rPr>
          <w:rFonts w:ascii="ff-meta-serif-web-pro" w:hAnsi="ff-meta-serif-web-pro"/>
          <w:bCs/>
          <w:color w:val="000000" w:themeColor="text1"/>
          <w:bdr w:val="none" w:sz="0" w:space="0" w:color="auto" w:frame="1"/>
        </w:rPr>
        <w:t>“Crippled,” for example, is in itself a neutral, descriptive term—taken literally, it even harbors an element of sympathy. However, the realities of discrimination meant that “crippled” had a less neutral connotation after a while, upon which “handicapped” was a fine substitute. But after a while, we needed “disabled,” and of course now there is “differently abled,” and indeed there will likely be something else before long.</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This, then, is why “Redskins” qualifies as slur despite not being a literal insult. Words have not only core meanings, but resonances of the kind that may not make it into the dictionary but are deeply felt by all of us. Sometimes we need to get back down to cases with a new word.</w:t>
      </w:r>
    </w:p>
    <w:p w:rsid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color w:val="000000" w:themeColor="text1"/>
          <w:bdr w:val="none" w:sz="0" w:space="0" w:color="auto" w:frame="1"/>
        </w:rPr>
        <w:t>It may not be mean to tell someone their skin happens to be reddish. But it’s mean to call someone a Redskin. There’s a difference.</w:t>
      </w:r>
    </w:p>
    <w:p w:rsidR="00832F1F" w:rsidRPr="00832F1F" w:rsidRDefault="00832F1F" w:rsidP="00832F1F">
      <w:pPr>
        <w:pStyle w:val="Article"/>
        <w:spacing w:line="310" w:lineRule="exact"/>
        <w:rPr>
          <w:rFonts w:ascii="ff-meta-serif-web-pro" w:hAnsi="ff-meta-serif-web-pro"/>
          <w:bCs/>
          <w:color w:val="000000" w:themeColor="text1"/>
          <w:bdr w:val="none" w:sz="0" w:space="0" w:color="auto" w:frame="1"/>
        </w:rPr>
      </w:pPr>
      <w:r w:rsidRPr="00832F1F">
        <w:rPr>
          <w:rFonts w:ascii="ff-meta-serif-web-pro" w:hAnsi="ff-meta-serif-web-pro"/>
          <w:bCs/>
          <w:i/>
          <w:iCs/>
          <w:color w:val="000000" w:themeColor="text1"/>
          <w:bdr w:val="none" w:sz="0" w:space="0" w:color="auto" w:frame="1"/>
        </w:rPr>
        <w:t>John McWhorter is an associate professor of English and comparative literature at Columbia University.</w:t>
      </w:r>
    </w:p>
    <w:tbl>
      <w:tblPr>
        <w:tblStyle w:val="TableGrid"/>
        <w:tblW w:w="0" w:type="auto"/>
        <w:tblLook w:val="04A0" w:firstRow="1" w:lastRow="0" w:firstColumn="1" w:lastColumn="0" w:noHBand="0" w:noVBand="1"/>
      </w:tblPr>
      <w:tblGrid>
        <w:gridCol w:w="9350"/>
      </w:tblGrid>
      <w:tr w:rsidR="005A0EB7" w:rsidTr="0061504B">
        <w:tc>
          <w:tcPr>
            <w:tcW w:w="9350" w:type="dxa"/>
          </w:tcPr>
          <w:p w:rsidR="00832F1F" w:rsidRPr="001B51A8" w:rsidRDefault="001B51A8" w:rsidP="001B51A8">
            <w:pPr>
              <w:pStyle w:val="Article"/>
              <w:shd w:val="clear" w:color="auto" w:fill="auto"/>
              <w:spacing w:line="310" w:lineRule="exact"/>
              <w:jc w:val="center"/>
              <w:rPr>
                <w:rFonts w:ascii="ff-meta-serif-web-pro" w:hAnsi="ff-meta-serif-web-pro"/>
                <w:i/>
                <w:color w:val="000000" w:themeColor="text1"/>
                <w:bdr w:val="none" w:sz="0" w:space="0" w:color="auto" w:frame="1"/>
              </w:rPr>
            </w:pPr>
            <w:r>
              <w:rPr>
                <w:rFonts w:ascii="ff-meta-serif-web-pro" w:hAnsi="ff-meta-serif-web-pro"/>
                <w:b/>
                <w:i/>
                <w:color w:val="000000" w:themeColor="text1"/>
                <w:bdr w:val="none" w:sz="0" w:space="0" w:color="auto" w:frame="1"/>
              </w:rPr>
              <w:lastRenderedPageBreak/>
              <w:t>Should terms like “Redskins” be banned?</w:t>
            </w:r>
          </w:p>
          <w:p w:rsidR="00832F1F" w:rsidRPr="00454C54" w:rsidRDefault="00832F1F" w:rsidP="00832F1F">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Introduction</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provide background on the issue:</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How I will state my main claim: </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Pr="00454C54" w:rsidRDefault="00832F1F" w:rsidP="00832F1F">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#1</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Pr="00454C54" w:rsidRDefault="00832F1F" w:rsidP="00832F1F">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#2</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832F1F" w:rsidRPr="00454C54" w:rsidRDefault="00832F1F" w:rsidP="00832F1F">
            <w:pPr>
              <w:pStyle w:val="Article"/>
              <w:shd w:val="clear" w:color="auto" w:fill="auto"/>
              <w:spacing w:line="310" w:lineRule="exact"/>
              <w:rPr>
                <w:rFonts w:ascii="ff-meta-serif-web-pro" w:hAnsi="ff-meta-serif-web-pro"/>
                <w:b/>
                <w:color w:val="000000" w:themeColor="text1"/>
                <w:bdr w:val="none" w:sz="0" w:space="0" w:color="auto" w:frame="1"/>
              </w:rPr>
            </w:pPr>
            <w:r>
              <w:rPr>
                <w:rFonts w:ascii="ff-meta-serif-web-pro" w:hAnsi="ff-meta-serif-web-pro"/>
                <w:b/>
                <w:color w:val="000000" w:themeColor="text1"/>
                <w:bdr w:val="none" w:sz="0" w:space="0" w:color="auto" w:frame="1"/>
              </w:rPr>
              <w:t>Conclusion</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restate and reinforce my main  claim:</w:t>
            </w:r>
          </w:p>
          <w:p w:rsidR="00832F1F" w:rsidRDefault="00832F1F" w:rsidP="00832F1F">
            <w:pPr>
              <w:pStyle w:val="Article"/>
              <w:shd w:val="clear" w:color="auto" w:fill="auto"/>
              <w:spacing w:line="310" w:lineRule="exact"/>
              <w:rPr>
                <w:rFonts w:ascii="ff-meta-serif-web-pro" w:hAnsi="ff-meta-serif-web-pro"/>
                <w:color w:val="000000" w:themeColor="text1"/>
                <w:bdr w:val="none" w:sz="0" w:space="0" w:color="auto" w:frame="1"/>
              </w:rPr>
            </w:pPr>
          </w:p>
          <w:p w:rsidR="005A0EB7" w:rsidRDefault="005A0EB7" w:rsidP="0061504B">
            <w:pPr>
              <w:pStyle w:val="Article"/>
              <w:shd w:val="clear" w:color="auto" w:fill="auto"/>
              <w:spacing w:line="310" w:lineRule="exact"/>
              <w:rPr>
                <w:rFonts w:ascii="ff-meta-serif-web-pro" w:hAnsi="ff-meta-serif-web-pro"/>
                <w:color w:val="000000" w:themeColor="text1"/>
                <w:bdr w:val="none" w:sz="0" w:space="0" w:color="auto" w:frame="1"/>
              </w:rPr>
            </w:pPr>
          </w:p>
        </w:tc>
      </w:tr>
    </w:tbl>
    <w:p w:rsidR="00305F0E" w:rsidRPr="007A6499" w:rsidRDefault="00305F0E" w:rsidP="00D831D1">
      <w:pPr>
        <w:pStyle w:val="Article"/>
        <w:spacing w:before="0" w:after="0" w:line="310" w:lineRule="exact"/>
        <w:rPr>
          <w:rFonts w:ascii="ff-meta-serif-web-pro" w:hAnsi="ff-meta-serif-web-pro"/>
          <w:color w:val="000000" w:themeColor="text1"/>
          <w:bdr w:val="none" w:sz="0" w:space="0" w:color="auto" w:frame="1"/>
        </w:rPr>
      </w:pPr>
    </w:p>
    <w:sectPr w:rsidR="00305F0E"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FD" w:rsidRDefault="00505AFD" w:rsidP="00123893">
      <w:pPr>
        <w:spacing w:after="0" w:line="240" w:lineRule="auto"/>
      </w:pPr>
      <w:r>
        <w:separator/>
      </w:r>
    </w:p>
  </w:endnote>
  <w:endnote w:type="continuationSeparator" w:id="0">
    <w:p w:rsidR="00505AFD" w:rsidRDefault="00505AFD"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FD" w:rsidRDefault="00505AFD" w:rsidP="00123893">
      <w:pPr>
        <w:spacing w:after="0" w:line="240" w:lineRule="auto"/>
      </w:pPr>
      <w:r>
        <w:separator/>
      </w:r>
    </w:p>
  </w:footnote>
  <w:footnote w:type="continuationSeparator" w:id="0">
    <w:p w:rsidR="00505AFD" w:rsidRDefault="00505AFD"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AB6"/>
    <w:multiLevelType w:val="multilevel"/>
    <w:tmpl w:val="9DB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D15AD"/>
    <w:rsid w:val="000F0087"/>
    <w:rsid w:val="00115F62"/>
    <w:rsid w:val="00123893"/>
    <w:rsid w:val="001B51A8"/>
    <w:rsid w:val="001E7C87"/>
    <w:rsid w:val="0020203D"/>
    <w:rsid w:val="0022360E"/>
    <w:rsid w:val="002460DE"/>
    <w:rsid w:val="002A6CB0"/>
    <w:rsid w:val="002B5ABF"/>
    <w:rsid w:val="002C1597"/>
    <w:rsid w:val="002E2A85"/>
    <w:rsid w:val="00305F0E"/>
    <w:rsid w:val="0034036C"/>
    <w:rsid w:val="00354C3E"/>
    <w:rsid w:val="00381FF1"/>
    <w:rsid w:val="00382004"/>
    <w:rsid w:val="003A65B4"/>
    <w:rsid w:val="003B3CBB"/>
    <w:rsid w:val="003E5AAE"/>
    <w:rsid w:val="003F067E"/>
    <w:rsid w:val="004107BE"/>
    <w:rsid w:val="00412392"/>
    <w:rsid w:val="0048510C"/>
    <w:rsid w:val="00485925"/>
    <w:rsid w:val="00497BF4"/>
    <w:rsid w:val="004D0714"/>
    <w:rsid w:val="004F77CD"/>
    <w:rsid w:val="005023AB"/>
    <w:rsid w:val="00505AFD"/>
    <w:rsid w:val="005258B8"/>
    <w:rsid w:val="0058148C"/>
    <w:rsid w:val="005932C0"/>
    <w:rsid w:val="005A0EB7"/>
    <w:rsid w:val="005D4D83"/>
    <w:rsid w:val="005E0B5A"/>
    <w:rsid w:val="005E2006"/>
    <w:rsid w:val="005E5431"/>
    <w:rsid w:val="005F3BD8"/>
    <w:rsid w:val="0060736F"/>
    <w:rsid w:val="0062372F"/>
    <w:rsid w:val="006245ED"/>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32F1F"/>
    <w:rsid w:val="008477F7"/>
    <w:rsid w:val="00863B11"/>
    <w:rsid w:val="008640E5"/>
    <w:rsid w:val="00921F76"/>
    <w:rsid w:val="0092508D"/>
    <w:rsid w:val="00956C38"/>
    <w:rsid w:val="0096105E"/>
    <w:rsid w:val="00964F84"/>
    <w:rsid w:val="0097773F"/>
    <w:rsid w:val="0098641C"/>
    <w:rsid w:val="009B036F"/>
    <w:rsid w:val="009B4988"/>
    <w:rsid w:val="00A91AB4"/>
    <w:rsid w:val="00A9426E"/>
    <w:rsid w:val="00AB24F0"/>
    <w:rsid w:val="00AF2A23"/>
    <w:rsid w:val="00B24CBF"/>
    <w:rsid w:val="00B3503B"/>
    <w:rsid w:val="00BA1FA0"/>
    <w:rsid w:val="00BA4C1A"/>
    <w:rsid w:val="00BC040D"/>
    <w:rsid w:val="00BD188D"/>
    <w:rsid w:val="00BD3AE9"/>
    <w:rsid w:val="00BE187C"/>
    <w:rsid w:val="00C2019F"/>
    <w:rsid w:val="00C662E5"/>
    <w:rsid w:val="00C70C8E"/>
    <w:rsid w:val="00C75CD2"/>
    <w:rsid w:val="00C90F6A"/>
    <w:rsid w:val="00CD1CCB"/>
    <w:rsid w:val="00D31CD4"/>
    <w:rsid w:val="00D357BD"/>
    <w:rsid w:val="00D831D1"/>
    <w:rsid w:val="00D962E4"/>
    <w:rsid w:val="00DC14D3"/>
    <w:rsid w:val="00DE11C7"/>
    <w:rsid w:val="00E0172B"/>
    <w:rsid w:val="00E01CA9"/>
    <w:rsid w:val="00E14532"/>
    <w:rsid w:val="00E1697C"/>
    <w:rsid w:val="00E42E1F"/>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73879993">
      <w:bodyDiv w:val="1"/>
      <w:marLeft w:val="0"/>
      <w:marRight w:val="0"/>
      <w:marTop w:val="0"/>
      <w:marBottom w:val="0"/>
      <w:divBdr>
        <w:top w:val="none" w:sz="0" w:space="0" w:color="auto"/>
        <w:left w:val="none" w:sz="0" w:space="0" w:color="auto"/>
        <w:bottom w:val="none" w:sz="0" w:space="0" w:color="auto"/>
        <w:right w:val="none" w:sz="0" w:space="0" w:color="auto"/>
      </w:divBdr>
      <w:divsChild>
        <w:div w:id="1901865253">
          <w:marLeft w:val="0"/>
          <w:marRight w:val="0"/>
          <w:marTop w:val="0"/>
          <w:marBottom w:val="0"/>
          <w:divBdr>
            <w:top w:val="none" w:sz="0" w:space="0" w:color="auto"/>
            <w:left w:val="none" w:sz="0" w:space="0" w:color="auto"/>
            <w:bottom w:val="none" w:sz="0" w:space="0" w:color="auto"/>
            <w:right w:val="none" w:sz="0" w:space="0" w:color="auto"/>
          </w:divBdr>
          <w:divsChild>
            <w:div w:id="374696480">
              <w:marLeft w:val="0"/>
              <w:marRight w:val="0"/>
              <w:marTop w:val="0"/>
              <w:marBottom w:val="270"/>
              <w:divBdr>
                <w:top w:val="none" w:sz="0" w:space="0" w:color="auto"/>
                <w:left w:val="none" w:sz="0" w:space="0" w:color="auto"/>
                <w:bottom w:val="none" w:sz="0" w:space="0" w:color="auto"/>
                <w:right w:val="none" w:sz="0" w:space="0" w:color="auto"/>
              </w:divBdr>
              <w:divsChild>
                <w:div w:id="497353912">
                  <w:marLeft w:val="0"/>
                  <w:marRight w:val="0"/>
                  <w:marTop w:val="0"/>
                  <w:marBottom w:val="90"/>
                  <w:divBdr>
                    <w:top w:val="none" w:sz="0" w:space="0" w:color="auto"/>
                    <w:left w:val="none" w:sz="0" w:space="0" w:color="auto"/>
                    <w:bottom w:val="none" w:sz="0" w:space="0" w:color="auto"/>
                    <w:right w:val="none" w:sz="0" w:space="0" w:color="auto"/>
                  </w:divBdr>
                  <w:divsChild>
                    <w:div w:id="1277563072">
                      <w:marLeft w:val="0"/>
                      <w:marRight w:val="0"/>
                      <w:marTop w:val="0"/>
                      <w:marBottom w:val="0"/>
                      <w:divBdr>
                        <w:top w:val="none" w:sz="0" w:space="0" w:color="auto"/>
                        <w:left w:val="none" w:sz="0" w:space="0" w:color="auto"/>
                        <w:bottom w:val="none" w:sz="0" w:space="0" w:color="auto"/>
                        <w:right w:val="none" w:sz="0" w:space="0" w:color="auto"/>
                      </w:divBdr>
                      <w:divsChild>
                        <w:div w:id="14360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34725779">
      <w:bodyDiv w:val="1"/>
      <w:marLeft w:val="0"/>
      <w:marRight w:val="0"/>
      <w:marTop w:val="0"/>
      <w:marBottom w:val="0"/>
      <w:divBdr>
        <w:top w:val="none" w:sz="0" w:space="0" w:color="auto"/>
        <w:left w:val="none" w:sz="0" w:space="0" w:color="auto"/>
        <w:bottom w:val="none" w:sz="0" w:space="0" w:color="auto"/>
        <w:right w:val="none" w:sz="0" w:space="0" w:color="auto"/>
      </w:divBdr>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50154678">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61174952">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5004042">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57890397">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38439532">
      <w:bodyDiv w:val="1"/>
      <w:marLeft w:val="0"/>
      <w:marRight w:val="0"/>
      <w:marTop w:val="0"/>
      <w:marBottom w:val="0"/>
      <w:divBdr>
        <w:top w:val="none" w:sz="0" w:space="0" w:color="auto"/>
        <w:left w:val="none" w:sz="0" w:space="0" w:color="auto"/>
        <w:bottom w:val="none" w:sz="0" w:space="0" w:color="auto"/>
        <w:right w:val="none" w:sz="0" w:space="0" w:color="auto"/>
      </w:divBdr>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09421125">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5</cp:revision>
  <cp:lastPrinted>2014-11-03T14:55:00Z</cp:lastPrinted>
  <dcterms:created xsi:type="dcterms:W3CDTF">2015-12-14T13:42:00Z</dcterms:created>
  <dcterms:modified xsi:type="dcterms:W3CDTF">2015-12-14T14:07:00Z</dcterms:modified>
</cp:coreProperties>
</file>