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8C" w:rsidRPr="00664B1F" w:rsidRDefault="003C558C" w:rsidP="003C558C">
      <w:pPr>
        <w:rPr>
          <w:rFonts w:ascii="Palatino Linotype" w:hAnsi="Palatino Linotype"/>
          <w:b/>
          <w:sz w:val="48"/>
          <w:szCs w:val="48"/>
        </w:rPr>
      </w:pPr>
      <w:r w:rsidRPr="00664B1F">
        <w:rPr>
          <w:rFonts w:ascii="Palatino Linotype" w:hAnsi="Palatino Linotype"/>
          <w:b/>
          <w:sz w:val="48"/>
          <w:szCs w:val="48"/>
        </w:rPr>
        <w:t>Reading Response</w:t>
      </w:r>
    </w:p>
    <w:p w:rsidR="007148C0" w:rsidRPr="003C558C" w:rsidRDefault="003C558C" w:rsidP="003C558C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3C558C">
        <w:rPr>
          <w:rFonts w:ascii="Palatino Linotype" w:hAnsi="Palatino Linotype"/>
          <w:sz w:val="48"/>
          <w:szCs w:val="48"/>
        </w:rPr>
        <w:t>Intro</w:t>
      </w:r>
    </w:p>
    <w:p w:rsidR="003C558C" w:rsidRPr="003C558C" w:rsidRDefault="003C558C" w:rsidP="003C558C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3C558C">
        <w:rPr>
          <w:rFonts w:ascii="Palatino Linotype" w:hAnsi="Palatino Linotype"/>
          <w:sz w:val="48"/>
          <w:szCs w:val="48"/>
        </w:rPr>
        <w:t>Summary</w:t>
      </w:r>
    </w:p>
    <w:p w:rsidR="003C558C" w:rsidRPr="003C558C" w:rsidRDefault="003C558C" w:rsidP="003C558C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3C558C">
        <w:rPr>
          <w:rFonts w:ascii="Palatino Linotype" w:hAnsi="Palatino Linotype"/>
          <w:sz w:val="48"/>
          <w:szCs w:val="48"/>
        </w:rPr>
        <w:t>Response</w:t>
      </w:r>
      <w:bookmarkStart w:id="0" w:name="_GoBack"/>
      <w:bookmarkEnd w:id="0"/>
    </w:p>
    <w:p w:rsidR="003C558C" w:rsidRPr="003C558C" w:rsidRDefault="003C558C" w:rsidP="003C558C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</w:p>
    <w:p w:rsidR="003C558C" w:rsidRPr="003C558C" w:rsidRDefault="003C558C">
      <w:pPr>
        <w:rPr>
          <w:rFonts w:ascii="Palatino Linotype" w:hAnsi="Palatino Linotype"/>
          <w:sz w:val="48"/>
          <w:szCs w:val="48"/>
        </w:rPr>
      </w:pPr>
      <w:r w:rsidRPr="003C558C">
        <w:rPr>
          <w:rFonts w:ascii="Palatino Linotype" w:hAnsi="Palatino Linotype"/>
          <w:sz w:val="48"/>
          <w:szCs w:val="48"/>
        </w:rPr>
        <w:t xml:space="preserve">Today I read </w:t>
      </w:r>
      <w:r w:rsidR="00664B1F">
        <w:rPr>
          <w:rFonts w:ascii="Palatino Linotype" w:hAnsi="Palatino Linotype"/>
          <w:sz w:val="48"/>
          <w:szCs w:val="48"/>
        </w:rPr>
        <w:t xml:space="preserve">in </w:t>
      </w:r>
      <w:r w:rsidRPr="003C558C">
        <w:rPr>
          <w:rFonts w:ascii="Palatino Linotype" w:hAnsi="Palatino Linotype"/>
          <w:sz w:val="48"/>
          <w:szCs w:val="48"/>
        </w:rPr>
        <w:t xml:space="preserve">Chapter 4 of _______________________. </w:t>
      </w:r>
      <w:r w:rsidR="00664B1F">
        <w:rPr>
          <w:rFonts w:ascii="Palatino Linotype" w:hAnsi="Palatino Linotype"/>
          <w:sz w:val="48"/>
          <w:szCs w:val="48"/>
        </w:rPr>
        <w:t xml:space="preserve"> </w:t>
      </w:r>
      <w:r w:rsidRPr="003C558C">
        <w:rPr>
          <w:rFonts w:ascii="Palatino Linotype" w:hAnsi="Palatino Linotype"/>
          <w:sz w:val="48"/>
          <w:szCs w:val="48"/>
        </w:rPr>
        <w:t>It is about ____________________.</w:t>
      </w:r>
      <w:r w:rsidR="00664B1F">
        <w:rPr>
          <w:rFonts w:ascii="Palatino Linotype" w:hAnsi="Palatino Linotype"/>
          <w:sz w:val="48"/>
          <w:szCs w:val="48"/>
        </w:rPr>
        <w:t>...</w:t>
      </w:r>
      <w:r w:rsidRPr="003C558C">
        <w:rPr>
          <w:rFonts w:ascii="Palatino Linotype" w:hAnsi="Palatino Linotype"/>
          <w:sz w:val="48"/>
          <w:szCs w:val="48"/>
        </w:rPr>
        <w:t xml:space="preserve"> </w:t>
      </w:r>
      <w:r w:rsidR="00664B1F">
        <w:rPr>
          <w:rFonts w:ascii="Palatino Linotype" w:hAnsi="Palatino Linotype"/>
          <w:sz w:val="48"/>
          <w:szCs w:val="48"/>
        </w:rPr>
        <w:t xml:space="preserve"> </w:t>
      </w:r>
      <w:r w:rsidRPr="003C558C">
        <w:rPr>
          <w:rFonts w:ascii="Palatino Linotype" w:hAnsi="Palatino Linotype"/>
          <w:sz w:val="48"/>
          <w:szCs w:val="48"/>
        </w:rPr>
        <w:t>This made me think about how __________________.</w:t>
      </w:r>
      <w:r w:rsidR="00664B1F">
        <w:rPr>
          <w:rFonts w:ascii="Palatino Linotype" w:hAnsi="Palatino Linotype"/>
          <w:sz w:val="48"/>
          <w:szCs w:val="48"/>
        </w:rPr>
        <w:t>...</w:t>
      </w:r>
    </w:p>
    <w:p w:rsidR="003C558C" w:rsidRPr="003C558C" w:rsidRDefault="003C558C">
      <w:pPr>
        <w:rPr>
          <w:rFonts w:ascii="Palatino Linotype" w:hAnsi="Palatino Linotype"/>
          <w:sz w:val="48"/>
          <w:szCs w:val="48"/>
        </w:rPr>
      </w:pPr>
    </w:p>
    <w:p w:rsidR="003C558C" w:rsidRPr="003C558C" w:rsidRDefault="003C558C">
      <w:pPr>
        <w:rPr>
          <w:rFonts w:ascii="Palatino Linotype" w:hAnsi="Palatino Linotype"/>
          <w:sz w:val="48"/>
          <w:szCs w:val="48"/>
        </w:rPr>
      </w:pPr>
      <w:r w:rsidRPr="003C558C">
        <w:rPr>
          <w:rFonts w:ascii="Palatino Linotype" w:hAnsi="Palatino Linotype"/>
          <w:sz w:val="48"/>
          <w:szCs w:val="48"/>
        </w:rPr>
        <w:t>In Chapter 4 of ___________________________, the main thing that happens is ______________________.</w:t>
      </w:r>
      <w:r w:rsidR="00664B1F">
        <w:rPr>
          <w:rFonts w:ascii="Palatino Linotype" w:hAnsi="Palatino Linotype"/>
          <w:sz w:val="48"/>
          <w:szCs w:val="48"/>
        </w:rPr>
        <w:t>...</w:t>
      </w:r>
      <w:r w:rsidRPr="003C558C">
        <w:rPr>
          <w:rFonts w:ascii="Palatino Linotype" w:hAnsi="Palatino Linotype"/>
          <w:sz w:val="48"/>
          <w:szCs w:val="48"/>
        </w:rPr>
        <w:t xml:space="preserve"> </w:t>
      </w:r>
      <w:r w:rsidR="00664B1F">
        <w:rPr>
          <w:rFonts w:ascii="Palatino Linotype" w:hAnsi="Palatino Linotype"/>
          <w:sz w:val="48"/>
          <w:szCs w:val="48"/>
        </w:rPr>
        <w:t xml:space="preserve"> </w:t>
      </w:r>
      <w:r w:rsidRPr="003C558C">
        <w:rPr>
          <w:rFonts w:ascii="Palatino Linotype" w:hAnsi="Palatino Linotype"/>
          <w:sz w:val="48"/>
          <w:szCs w:val="48"/>
        </w:rPr>
        <w:t>As I read, I thought about _________________________________.</w:t>
      </w:r>
      <w:r w:rsidR="00664B1F">
        <w:rPr>
          <w:rFonts w:ascii="Palatino Linotype" w:hAnsi="Palatino Linotype"/>
          <w:sz w:val="48"/>
          <w:szCs w:val="48"/>
        </w:rPr>
        <w:t>...</w:t>
      </w:r>
    </w:p>
    <w:sectPr w:rsidR="003C558C" w:rsidRPr="003C558C" w:rsidSect="003C55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7906"/>
    <w:multiLevelType w:val="hybridMultilevel"/>
    <w:tmpl w:val="660A2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8C"/>
    <w:rsid w:val="003C558C"/>
    <w:rsid w:val="00664B1F"/>
    <w:rsid w:val="007148C0"/>
    <w:rsid w:val="00A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0B49C-DDCE-43E3-BDAB-73841CB9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2017-01-05T14:57:00Z</cp:lastPrinted>
  <dcterms:created xsi:type="dcterms:W3CDTF">2017-01-05T14:53:00Z</dcterms:created>
  <dcterms:modified xsi:type="dcterms:W3CDTF">2017-01-05T14:58:00Z</dcterms:modified>
</cp:coreProperties>
</file>