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DE" w:rsidRPr="00404351" w:rsidRDefault="00105FDE" w:rsidP="00105FDE">
      <w:pPr>
        <w:spacing w:after="0"/>
        <w:jc w:val="center"/>
        <w:rPr>
          <w:rFonts w:ascii="Times New Roman" w:hAnsi="Times New Roman" w:cs="Times New Roman"/>
          <w:b/>
          <w:color w:val="000000" w:themeColor="text1"/>
          <w:sz w:val="24"/>
          <w:szCs w:val="24"/>
        </w:rPr>
      </w:pPr>
      <w:r w:rsidRPr="00404351">
        <w:rPr>
          <w:rFonts w:ascii="Times New Roman" w:hAnsi="Times New Roman" w:cs="Times New Roman"/>
          <w:b/>
          <w:color w:val="000000" w:themeColor="text1"/>
          <w:sz w:val="24"/>
          <w:szCs w:val="24"/>
        </w:rPr>
        <w:t>Product Review Assignment</w:t>
      </w:r>
    </w:p>
    <w:p w:rsidR="00105FDE" w:rsidRPr="00404351" w:rsidRDefault="00105FDE" w:rsidP="00105FDE">
      <w:pPr>
        <w:spacing w:after="0"/>
        <w:rPr>
          <w:rFonts w:ascii="Times New Roman" w:hAnsi="Times New Roman" w:cs="Times New Roman"/>
          <w:color w:val="000000" w:themeColor="text1"/>
          <w:sz w:val="24"/>
          <w:szCs w:val="24"/>
        </w:rPr>
      </w:pPr>
    </w:p>
    <w:p w:rsidR="00167CD9" w:rsidRPr="00404351" w:rsidRDefault="00105FDE" w:rsidP="00105FDE">
      <w:pPr>
        <w:spacing w:after="0"/>
        <w:rPr>
          <w:rFonts w:ascii="Times New Roman" w:hAnsi="Times New Roman" w:cs="Times New Roman"/>
          <w:color w:val="000000" w:themeColor="text1"/>
          <w:sz w:val="24"/>
          <w:szCs w:val="24"/>
        </w:rPr>
      </w:pPr>
      <w:r w:rsidRPr="00404351">
        <w:rPr>
          <w:rFonts w:ascii="Times New Roman" w:hAnsi="Times New Roman" w:cs="Times New Roman"/>
          <w:color w:val="000000" w:themeColor="text1"/>
          <w:sz w:val="24"/>
          <w:szCs w:val="24"/>
        </w:rPr>
        <w:t>Many of us are familia</w:t>
      </w:r>
      <w:r w:rsidR="00404351" w:rsidRPr="00404351">
        <w:rPr>
          <w:rFonts w:ascii="Times New Roman" w:hAnsi="Times New Roman" w:cs="Times New Roman"/>
          <w:color w:val="000000" w:themeColor="text1"/>
          <w:sz w:val="24"/>
          <w:szCs w:val="24"/>
        </w:rPr>
        <w:t>r with reviews—for movies</w:t>
      </w:r>
      <w:r w:rsidRPr="00404351">
        <w:rPr>
          <w:rFonts w:ascii="Times New Roman" w:hAnsi="Times New Roman" w:cs="Times New Roman"/>
          <w:color w:val="000000" w:themeColor="text1"/>
          <w:sz w:val="24"/>
          <w:szCs w:val="24"/>
        </w:rPr>
        <w:t>,</w:t>
      </w:r>
      <w:r w:rsidR="00404351" w:rsidRPr="00404351">
        <w:rPr>
          <w:rFonts w:ascii="Times New Roman" w:hAnsi="Times New Roman" w:cs="Times New Roman"/>
          <w:color w:val="000000" w:themeColor="text1"/>
          <w:sz w:val="24"/>
          <w:szCs w:val="24"/>
        </w:rPr>
        <w:t xml:space="preserve"> books,</w:t>
      </w:r>
      <w:r w:rsidRPr="00404351">
        <w:rPr>
          <w:rFonts w:ascii="Times New Roman" w:hAnsi="Times New Roman" w:cs="Times New Roman"/>
          <w:color w:val="000000" w:themeColor="text1"/>
          <w:sz w:val="24"/>
          <w:szCs w:val="24"/>
        </w:rPr>
        <w:t xml:space="preserve"> restaurants, </w:t>
      </w:r>
      <w:r w:rsidR="00404351" w:rsidRPr="00404351">
        <w:rPr>
          <w:rFonts w:ascii="Times New Roman" w:hAnsi="Times New Roman" w:cs="Times New Roman"/>
          <w:color w:val="000000" w:themeColor="text1"/>
          <w:sz w:val="24"/>
          <w:szCs w:val="24"/>
        </w:rPr>
        <w:t xml:space="preserve">electronics, </w:t>
      </w:r>
      <w:r w:rsidRPr="00404351">
        <w:rPr>
          <w:rFonts w:ascii="Times New Roman" w:hAnsi="Times New Roman" w:cs="Times New Roman"/>
          <w:color w:val="000000" w:themeColor="text1"/>
          <w:sz w:val="24"/>
          <w:szCs w:val="24"/>
        </w:rPr>
        <w:t>and so on. A review is a type of evaluation. Reviews can be useful. They help us make decisions about what we watch, read, and buy. Reviews can also be a source of income. Believe it or not, many companies pay consumers to write reviews of their products. They use these evaluations to improve their products and compete more effectively in the marketplace.</w:t>
      </w:r>
    </w:p>
    <w:p w:rsidR="00105FDE" w:rsidRPr="00404351" w:rsidRDefault="00105FDE" w:rsidP="00105FDE">
      <w:pPr>
        <w:spacing w:after="0"/>
        <w:rPr>
          <w:rFonts w:ascii="Times New Roman" w:hAnsi="Times New Roman" w:cs="Times New Roman"/>
          <w:color w:val="000000" w:themeColor="text1"/>
          <w:sz w:val="24"/>
          <w:szCs w:val="24"/>
        </w:rPr>
      </w:pPr>
    </w:p>
    <w:p w:rsidR="00105FDE" w:rsidRPr="00404351" w:rsidRDefault="00105FDE" w:rsidP="00105FDE">
      <w:pPr>
        <w:spacing w:after="0"/>
        <w:rPr>
          <w:rFonts w:ascii="Times New Roman" w:hAnsi="Times New Roman" w:cs="Times New Roman"/>
          <w:color w:val="000000" w:themeColor="text1"/>
          <w:sz w:val="24"/>
          <w:szCs w:val="24"/>
        </w:rPr>
      </w:pPr>
      <w:r w:rsidRPr="00404351">
        <w:rPr>
          <w:rFonts w:ascii="Times New Roman" w:hAnsi="Times New Roman" w:cs="Times New Roman"/>
          <w:color w:val="000000" w:themeColor="text1"/>
          <w:sz w:val="24"/>
          <w:szCs w:val="24"/>
        </w:rPr>
        <w:t>Your assignment is to write a review of a product with which you are very familiar. You are to inform, in a formal way, others (such as your classmates, teacher, and other interested people) about a product you know well. The purpose is to give your audience the benefit of your expertise in making buying decisions.</w:t>
      </w:r>
    </w:p>
    <w:p w:rsidR="00105FDE" w:rsidRPr="00404351" w:rsidRDefault="00105FDE" w:rsidP="00105FDE">
      <w:pPr>
        <w:spacing w:after="0"/>
        <w:rPr>
          <w:rFonts w:ascii="Times New Roman" w:hAnsi="Times New Roman" w:cs="Times New Roman"/>
          <w:color w:val="000000" w:themeColor="text1"/>
          <w:sz w:val="24"/>
          <w:szCs w:val="24"/>
        </w:rPr>
      </w:pPr>
    </w:p>
    <w:p w:rsidR="00105FDE" w:rsidRPr="00404351" w:rsidRDefault="00105FDE" w:rsidP="00105FDE">
      <w:pPr>
        <w:spacing w:after="0"/>
        <w:rPr>
          <w:rFonts w:ascii="Times New Roman" w:hAnsi="Times New Roman" w:cs="Times New Roman"/>
          <w:color w:val="000000" w:themeColor="text1"/>
          <w:sz w:val="24"/>
          <w:szCs w:val="24"/>
        </w:rPr>
      </w:pPr>
      <w:r w:rsidRPr="00404351">
        <w:rPr>
          <w:rFonts w:ascii="Times New Roman" w:hAnsi="Times New Roman" w:cs="Times New Roman"/>
          <w:color w:val="000000" w:themeColor="text1"/>
          <w:sz w:val="24"/>
          <w:szCs w:val="24"/>
        </w:rPr>
        <w:t>Your review should have four parts:</w:t>
      </w:r>
    </w:p>
    <w:p w:rsidR="00E33101" w:rsidRPr="00404351" w:rsidRDefault="00E33101" w:rsidP="00105FDE">
      <w:pPr>
        <w:spacing w:after="0"/>
        <w:rPr>
          <w:rFonts w:ascii="Times New Roman" w:hAnsi="Times New Roman" w:cs="Times New Roman"/>
          <w:color w:val="000000" w:themeColor="text1"/>
          <w:sz w:val="24"/>
          <w:szCs w:val="24"/>
        </w:rPr>
      </w:pPr>
    </w:p>
    <w:p w:rsidR="00E33101" w:rsidRPr="00404351" w:rsidRDefault="00E33101" w:rsidP="00E33101">
      <w:pPr>
        <w:pStyle w:val="ListParagraph"/>
        <w:numPr>
          <w:ilvl w:val="0"/>
          <w:numId w:val="1"/>
        </w:numPr>
        <w:spacing w:after="0"/>
        <w:rPr>
          <w:rFonts w:ascii="Times New Roman" w:hAnsi="Times New Roman" w:cs="Times New Roman"/>
          <w:color w:val="000000" w:themeColor="text1"/>
          <w:sz w:val="24"/>
          <w:szCs w:val="24"/>
        </w:rPr>
      </w:pPr>
      <w:r w:rsidRPr="00404351">
        <w:rPr>
          <w:rFonts w:ascii="Times New Roman" w:hAnsi="Times New Roman" w:cs="Times New Roman"/>
          <w:b/>
          <w:color w:val="000000" w:themeColor="text1"/>
          <w:sz w:val="24"/>
          <w:szCs w:val="24"/>
        </w:rPr>
        <w:t>The introduction</w:t>
      </w:r>
      <w:r w:rsidRPr="00404351">
        <w:rPr>
          <w:rFonts w:ascii="Times New Roman" w:hAnsi="Times New Roman" w:cs="Times New Roman"/>
          <w:color w:val="000000" w:themeColor="text1"/>
          <w:sz w:val="24"/>
          <w:szCs w:val="24"/>
        </w:rPr>
        <w:t>. Introduce the product by name and describe it in detail. You should share with the reader how you came to be familiar with the product.</w:t>
      </w:r>
    </w:p>
    <w:p w:rsidR="00E33101" w:rsidRPr="00404351" w:rsidRDefault="00E33101" w:rsidP="00E33101">
      <w:pPr>
        <w:pStyle w:val="ListParagraph"/>
        <w:spacing w:after="0"/>
        <w:rPr>
          <w:rFonts w:ascii="Times New Roman" w:hAnsi="Times New Roman" w:cs="Times New Roman"/>
          <w:color w:val="000000" w:themeColor="text1"/>
          <w:sz w:val="24"/>
          <w:szCs w:val="24"/>
        </w:rPr>
      </w:pPr>
    </w:p>
    <w:p w:rsidR="00E33101" w:rsidRPr="00404351" w:rsidRDefault="00E33101" w:rsidP="00E33101">
      <w:pPr>
        <w:pStyle w:val="ListParagraph"/>
        <w:numPr>
          <w:ilvl w:val="0"/>
          <w:numId w:val="1"/>
        </w:numPr>
        <w:spacing w:after="0"/>
        <w:rPr>
          <w:rFonts w:ascii="Times New Roman" w:hAnsi="Times New Roman" w:cs="Times New Roman"/>
          <w:color w:val="000000" w:themeColor="text1"/>
          <w:sz w:val="24"/>
          <w:szCs w:val="24"/>
        </w:rPr>
      </w:pPr>
      <w:r w:rsidRPr="00404351">
        <w:rPr>
          <w:rFonts w:ascii="Times New Roman" w:hAnsi="Times New Roman" w:cs="Times New Roman"/>
          <w:b/>
          <w:color w:val="000000" w:themeColor="text1"/>
          <w:sz w:val="24"/>
          <w:szCs w:val="24"/>
        </w:rPr>
        <w:t>A discussion of the product’s strengths</w:t>
      </w:r>
      <w:r w:rsidRPr="00404351">
        <w:rPr>
          <w:rFonts w:ascii="Times New Roman" w:hAnsi="Times New Roman" w:cs="Times New Roman"/>
          <w:color w:val="000000" w:themeColor="text1"/>
          <w:sz w:val="24"/>
          <w:szCs w:val="24"/>
        </w:rPr>
        <w:t>. Identify a small number</w:t>
      </w:r>
      <w:r w:rsidR="00C54C87" w:rsidRPr="00404351">
        <w:rPr>
          <w:rFonts w:ascii="Times New Roman" w:hAnsi="Times New Roman" w:cs="Times New Roman"/>
          <w:color w:val="000000" w:themeColor="text1"/>
          <w:sz w:val="24"/>
          <w:szCs w:val="24"/>
        </w:rPr>
        <w:t xml:space="preserve"> </w:t>
      </w:r>
      <w:r w:rsidRPr="00404351">
        <w:rPr>
          <w:rFonts w:ascii="Times New Roman" w:hAnsi="Times New Roman" w:cs="Times New Roman"/>
          <w:color w:val="000000" w:themeColor="text1"/>
          <w:sz w:val="24"/>
          <w:szCs w:val="24"/>
        </w:rPr>
        <w:t>of aspects of the product (e.g., design) that are especially strong and explain why you think so. Give concrete details and examples.</w:t>
      </w:r>
    </w:p>
    <w:p w:rsidR="00E33101" w:rsidRPr="00404351" w:rsidRDefault="00E33101" w:rsidP="00E33101">
      <w:pPr>
        <w:pStyle w:val="ListParagraph"/>
        <w:rPr>
          <w:rFonts w:ascii="Times New Roman" w:hAnsi="Times New Roman" w:cs="Times New Roman"/>
          <w:color w:val="000000" w:themeColor="text1"/>
          <w:sz w:val="24"/>
          <w:szCs w:val="24"/>
        </w:rPr>
      </w:pPr>
    </w:p>
    <w:p w:rsidR="00E33101" w:rsidRPr="00404351" w:rsidRDefault="00E33101" w:rsidP="00E33101">
      <w:pPr>
        <w:pStyle w:val="ListParagraph"/>
        <w:numPr>
          <w:ilvl w:val="0"/>
          <w:numId w:val="1"/>
        </w:numPr>
        <w:spacing w:after="0"/>
        <w:rPr>
          <w:rFonts w:ascii="Times New Roman" w:hAnsi="Times New Roman" w:cs="Times New Roman"/>
          <w:color w:val="000000" w:themeColor="text1"/>
          <w:sz w:val="24"/>
          <w:szCs w:val="24"/>
        </w:rPr>
      </w:pPr>
      <w:r w:rsidRPr="00404351">
        <w:rPr>
          <w:rFonts w:ascii="Times New Roman" w:hAnsi="Times New Roman" w:cs="Times New Roman"/>
          <w:b/>
          <w:color w:val="000000" w:themeColor="text1"/>
          <w:sz w:val="24"/>
          <w:szCs w:val="24"/>
        </w:rPr>
        <w:t>A discussion of the product’s weaknesses.</w:t>
      </w:r>
      <w:r w:rsidRPr="00404351">
        <w:rPr>
          <w:rFonts w:ascii="Times New Roman" w:hAnsi="Times New Roman" w:cs="Times New Roman"/>
          <w:color w:val="000000" w:themeColor="text1"/>
          <w:sz w:val="24"/>
          <w:szCs w:val="24"/>
        </w:rPr>
        <w:t xml:space="preserve"> What aspect(s) of the product either don’t succeed or could be improved? What suggestions do you have for improvement? Again, you don’t have to mention everything. Focus on the most important weakness</w:t>
      </w:r>
      <w:r w:rsidR="00826D17" w:rsidRPr="00404351">
        <w:rPr>
          <w:rFonts w:ascii="Times New Roman" w:hAnsi="Times New Roman" w:cs="Times New Roman"/>
          <w:color w:val="000000" w:themeColor="text1"/>
          <w:sz w:val="24"/>
          <w:szCs w:val="24"/>
        </w:rPr>
        <w:t>(</w:t>
      </w:r>
      <w:r w:rsidRPr="00404351">
        <w:rPr>
          <w:rFonts w:ascii="Times New Roman" w:hAnsi="Times New Roman" w:cs="Times New Roman"/>
          <w:color w:val="000000" w:themeColor="text1"/>
          <w:sz w:val="24"/>
          <w:szCs w:val="24"/>
        </w:rPr>
        <w:t>es) in a detailed description.</w:t>
      </w:r>
    </w:p>
    <w:p w:rsidR="00E33101" w:rsidRPr="00404351" w:rsidRDefault="00E33101" w:rsidP="00E33101">
      <w:pPr>
        <w:pStyle w:val="ListParagraph"/>
        <w:rPr>
          <w:rFonts w:ascii="Times New Roman" w:hAnsi="Times New Roman" w:cs="Times New Roman"/>
          <w:color w:val="000000" w:themeColor="text1"/>
          <w:sz w:val="24"/>
          <w:szCs w:val="24"/>
        </w:rPr>
      </w:pPr>
    </w:p>
    <w:p w:rsidR="00E33101" w:rsidRPr="00404351" w:rsidRDefault="00E33101" w:rsidP="00E33101">
      <w:pPr>
        <w:pStyle w:val="ListParagraph"/>
        <w:numPr>
          <w:ilvl w:val="0"/>
          <w:numId w:val="1"/>
        </w:numPr>
        <w:spacing w:after="0"/>
        <w:rPr>
          <w:rFonts w:ascii="Times New Roman" w:hAnsi="Times New Roman" w:cs="Times New Roman"/>
          <w:color w:val="000000" w:themeColor="text1"/>
          <w:sz w:val="24"/>
          <w:szCs w:val="24"/>
        </w:rPr>
      </w:pPr>
      <w:r w:rsidRPr="00404351">
        <w:rPr>
          <w:rFonts w:ascii="Times New Roman" w:hAnsi="Times New Roman" w:cs="Times New Roman"/>
          <w:b/>
          <w:color w:val="000000" w:themeColor="text1"/>
          <w:sz w:val="24"/>
          <w:szCs w:val="24"/>
        </w:rPr>
        <w:t>An overall evaluation of the product.</w:t>
      </w:r>
      <w:r w:rsidRPr="00404351">
        <w:rPr>
          <w:rFonts w:ascii="Times New Roman" w:hAnsi="Times New Roman" w:cs="Times New Roman"/>
          <w:color w:val="000000" w:themeColor="text1"/>
          <w:sz w:val="24"/>
          <w:szCs w:val="24"/>
        </w:rPr>
        <w:t xml:space="preserve"> What is your general opinion of the product? Do you recommend it or not? What’s the “bottom line”—thumbs up or thumbs down? What “final grade” do you give it? Why? Is it a good value for the consumer or not? Explain.</w:t>
      </w:r>
    </w:p>
    <w:p w:rsidR="00E33101" w:rsidRPr="00404351" w:rsidRDefault="00E33101" w:rsidP="00E33101">
      <w:pPr>
        <w:pStyle w:val="ListParagraph"/>
        <w:rPr>
          <w:rFonts w:ascii="Times New Roman" w:hAnsi="Times New Roman" w:cs="Times New Roman"/>
          <w:color w:val="000000" w:themeColor="text1"/>
          <w:sz w:val="24"/>
          <w:szCs w:val="24"/>
        </w:rPr>
      </w:pPr>
    </w:p>
    <w:p w:rsidR="00E33101" w:rsidRPr="00404351" w:rsidRDefault="00E33101" w:rsidP="00E33101">
      <w:pPr>
        <w:spacing w:after="0"/>
        <w:rPr>
          <w:rFonts w:ascii="Times New Roman" w:hAnsi="Times New Roman" w:cs="Times New Roman"/>
          <w:color w:val="000000" w:themeColor="text1"/>
          <w:sz w:val="24"/>
          <w:szCs w:val="24"/>
        </w:rPr>
      </w:pPr>
      <w:r w:rsidRPr="00404351">
        <w:rPr>
          <w:rFonts w:ascii="Times New Roman" w:hAnsi="Times New Roman" w:cs="Times New Roman"/>
          <w:color w:val="000000" w:themeColor="text1"/>
          <w:sz w:val="24"/>
          <w:szCs w:val="24"/>
        </w:rPr>
        <w:t>Your review should be between 300 and 500 words in length</w:t>
      </w:r>
      <w:r w:rsidR="00E477B1" w:rsidRPr="00404351">
        <w:rPr>
          <w:rFonts w:ascii="Times New Roman" w:hAnsi="Times New Roman" w:cs="Times New Roman"/>
          <w:color w:val="000000" w:themeColor="text1"/>
          <w:sz w:val="24"/>
          <w:szCs w:val="24"/>
        </w:rPr>
        <w:t xml:space="preserve">. </w:t>
      </w:r>
      <w:r w:rsidR="00404351" w:rsidRPr="00404351">
        <w:rPr>
          <w:rFonts w:ascii="Times New Roman" w:hAnsi="Times New Roman" w:cs="Times New Roman"/>
          <w:color w:val="000000" w:themeColor="text1"/>
          <w:sz w:val="24"/>
          <w:szCs w:val="24"/>
        </w:rPr>
        <w:t>You will create a website to post it online. To show the context for your review, y</w:t>
      </w:r>
      <w:r w:rsidR="00E477B1" w:rsidRPr="00404351">
        <w:rPr>
          <w:rFonts w:ascii="Times New Roman" w:hAnsi="Times New Roman" w:cs="Times New Roman"/>
          <w:color w:val="000000" w:themeColor="text1"/>
          <w:sz w:val="24"/>
          <w:szCs w:val="24"/>
        </w:rPr>
        <w:t>ou should provide links to three other onlin</w:t>
      </w:r>
      <w:r w:rsidR="00404351" w:rsidRPr="00404351">
        <w:rPr>
          <w:rFonts w:ascii="Times New Roman" w:hAnsi="Times New Roman" w:cs="Times New Roman"/>
          <w:color w:val="000000" w:themeColor="text1"/>
          <w:sz w:val="24"/>
          <w:szCs w:val="24"/>
        </w:rPr>
        <w:t>e resources.</w:t>
      </w:r>
    </w:p>
    <w:p w:rsidR="00E477B1" w:rsidRPr="00404351" w:rsidRDefault="00E477B1" w:rsidP="00E33101">
      <w:pPr>
        <w:spacing w:after="0"/>
        <w:rPr>
          <w:rFonts w:ascii="Times New Roman" w:hAnsi="Times New Roman" w:cs="Times New Roman"/>
          <w:color w:val="000000" w:themeColor="text1"/>
          <w:sz w:val="24"/>
          <w:szCs w:val="24"/>
        </w:rPr>
      </w:pPr>
    </w:p>
    <w:p w:rsidR="00E477B1" w:rsidRPr="00404351" w:rsidRDefault="00E477B1">
      <w:pPr>
        <w:rPr>
          <w:rFonts w:ascii="Times New Roman" w:hAnsi="Times New Roman" w:cs="Times New Roman"/>
          <w:color w:val="000000" w:themeColor="text1"/>
          <w:sz w:val="24"/>
          <w:szCs w:val="24"/>
        </w:rPr>
      </w:pPr>
      <w:r w:rsidRPr="00404351">
        <w:rPr>
          <w:rFonts w:ascii="Times New Roman" w:hAnsi="Times New Roman" w:cs="Times New Roman"/>
          <w:color w:val="000000" w:themeColor="text1"/>
          <w:sz w:val="24"/>
          <w:szCs w:val="24"/>
        </w:rPr>
        <w:br w:type="page"/>
      </w:r>
    </w:p>
    <w:p w:rsidR="00AA2085" w:rsidRPr="00404351" w:rsidRDefault="00AA2085" w:rsidP="00E477B1">
      <w:pPr>
        <w:pStyle w:val="ListParagraph"/>
        <w:numPr>
          <w:ilvl w:val="1"/>
          <w:numId w:val="3"/>
        </w:numPr>
        <w:spacing w:after="0"/>
        <w:rPr>
          <w:rFonts w:ascii="Times New Roman" w:hAnsi="Times New Roman" w:cs="Times New Roman"/>
          <w:color w:val="000000" w:themeColor="text1"/>
          <w:sz w:val="24"/>
          <w:szCs w:val="24"/>
        </w:rPr>
        <w:sectPr w:rsidR="00AA2085" w:rsidRPr="00404351">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545"/>
        <w:gridCol w:w="2939"/>
        <w:gridCol w:w="2586"/>
        <w:gridCol w:w="2320"/>
      </w:tblGrid>
      <w:tr w:rsidR="00404351" w:rsidRPr="00404351" w:rsidTr="00477436">
        <w:tc>
          <w:tcPr>
            <w:tcW w:w="1563" w:type="dxa"/>
          </w:tcPr>
          <w:p w:rsidR="00AA2085" w:rsidRPr="00404351" w:rsidRDefault="00AA2085" w:rsidP="00477436">
            <w:pPr>
              <w:spacing w:before="80" w:after="80"/>
              <w:rPr>
                <w:rFonts w:ascii="Times New Roman" w:hAnsi="Times New Roman"/>
                <w:color w:val="000000" w:themeColor="text1"/>
              </w:rPr>
            </w:pPr>
            <w:r w:rsidRPr="00404351">
              <w:rPr>
                <w:rFonts w:ascii="Times New Roman" w:hAnsi="Times New Roman"/>
                <w:color w:val="000000" w:themeColor="text1"/>
              </w:rPr>
              <w:lastRenderedPageBreak/>
              <w:t>Category</w:t>
            </w:r>
          </w:p>
        </w:tc>
        <w:tc>
          <w:tcPr>
            <w:tcW w:w="3585" w:type="dxa"/>
          </w:tcPr>
          <w:p w:rsidR="00AA2085" w:rsidRPr="00404351" w:rsidRDefault="00AA2085" w:rsidP="00AA2085">
            <w:pPr>
              <w:spacing w:before="80" w:after="80"/>
              <w:jc w:val="center"/>
              <w:rPr>
                <w:rFonts w:ascii="Times New Roman" w:hAnsi="Times New Roman"/>
                <w:color w:val="000000" w:themeColor="text1"/>
              </w:rPr>
            </w:pPr>
            <w:r w:rsidRPr="00404351">
              <w:rPr>
                <w:rFonts w:ascii="Times New Roman" w:hAnsi="Times New Roman"/>
                <w:color w:val="000000" w:themeColor="text1"/>
              </w:rPr>
              <w:t>Superior: 10</w:t>
            </w:r>
          </w:p>
        </w:tc>
        <w:tc>
          <w:tcPr>
            <w:tcW w:w="2970" w:type="dxa"/>
          </w:tcPr>
          <w:p w:rsidR="00AA2085" w:rsidRPr="00404351" w:rsidRDefault="00AA2085" w:rsidP="00AA2085">
            <w:pPr>
              <w:spacing w:before="80" w:after="80"/>
              <w:jc w:val="center"/>
              <w:rPr>
                <w:rFonts w:ascii="Times New Roman" w:hAnsi="Times New Roman"/>
                <w:color w:val="000000" w:themeColor="text1"/>
              </w:rPr>
            </w:pPr>
            <w:r w:rsidRPr="00404351">
              <w:rPr>
                <w:rFonts w:ascii="Times New Roman" w:hAnsi="Times New Roman"/>
                <w:color w:val="000000" w:themeColor="text1"/>
              </w:rPr>
              <w:t>Good: 9-8</w:t>
            </w:r>
          </w:p>
        </w:tc>
        <w:tc>
          <w:tcPr>
            <w:tcW w:w="2610" w:type="dxa"/>
          </w:tcPr>
          <w:p w:rsidR="00AA2085" w:rsidRPr="00404351" w:rsidRDefault="00AA2085" w:rsidP="00AA2085">
            <w:pPr>
              <w:spacing w:before="80" w:after="80"/>
              <w:jc w:val="center"/>
              <w:rPr>
                <w:rFonts w:ascii="Times New Roman" w:hAnsi="Times New Roman"/>
                <w:color w:val="000000" w:themeColor="text1"/>
              </w:rPr>
            </w:pPr>
            <w:r w:rsidRPr="00404351">
              <w:rPr>
                <w:rFonts w:ascii="Times New Roman" w:hAnsi="Times New Roman"/>
                <w:color w:val="000000" w:themeColor="text1"/>
              </w:rPr>
              <w:t>Developing: 7</w:t>
            </w:r>
          </w:p>
        </w:tc>
        <w:tc>
          <w:tcPr>
            <w:tcW w:w="2340" w:type="dxa"/>
          </w:tcPr>
          <w:p w:rsidR="00AA2085" w:rsidRPr="00404351" w:rsidRDefault="00AA2085" w:rsidP="00AA2085">
            <w:pPr>
              <w:spacing w:before="80" w:after="80"/>
              <w:jc w:val="center"/>
              <w:rPr>
                <w:rFonts w:ascii="Times New Roman" w:hAnsi="Times New Roman"/>
                <w:color w:val="000000" w:themeColor="text1"/>
              </w:rPr>
            </w:pPr>
            <w:r w:rsidRPr="00404351">
              <w:rPr>
                <w:rFonts w:ascii="Times New Roman" w:hAnsi="Times New Roman"/>
                <w:color w:val="000000" w:themeColor="text1"/>
              </w:rPr>
              <w:t>Not Yet: 6-5</w:t>
            </w:r>
          </w:p>
        </w:tc>
      </w:tr>
      <w:tr w:rsidR="00404351" w:rsidRPr="00404351" w:rsidTr="00477436">
        <w:tc>
          <w:tcPr>
            <w:tcW w:w="1563" w:type="dxa"/>
          </w:tcPr>
          <w:p w:rsidR="00AA2085" w:rsidRPr="00404351" w:rsidRDefault="00AA2085" w:rsidP="00477436">
            <w:pPr>
              <w:spacing w:before="80" w:after="80"/>
              <w:rPr>
                <w:rFonts w:ascii="Times New Roman" w:hAnsi="Times New Roman"/>
                <w:color w:val="000000" w:themeColor="text1"/>
              </w:rPr>
            </w:pPr>
            <w:r w:rsidRPr="00404351">
              <w:rPr>
                <w:rFonts w:ascii="Times New Roman" w:hAnsi="Times New Roman"/>
                <w:color w:val="000000" w:themeColor="text1"/>
              </w:rPr>
              <w:t>Evaluation</w:t>
            </w:r>
          </w:p>
        </w:tc>
        <w:tc>
          <w:tcPr>
            <w:tcW w:w="3585" w:type="dxa"/>
          </w:tcPr>
          <w:p w:rsidR="00AA2085" w:rsidRPr="00404351" w:rsidRDefault="00AA2085" w:rsidP="00AA2085">
            <w:pPr>
              <w:spacing w:before="80" w:after="80"/>
              <w:rPr>
                <w:rFonts w:ascii="Times New Roman" w:hAnsi="Times New Roman"/>
                <w:color w:val="000000" w:themeColor="text1"/>
              </w:rPr>
            </w:pPr>
            <w:r w:rsidRPr="00404351">
              <w:rPr>
                <w:rFonts w:ascii="Times New Roman" w:hAnsi="Times New Roman"/>
                <w:color w:val="000000" w:themeColor="text1"/>
              </w:rPr>
              <w:t>Your review presents a</w:t>
            </w:r>
            <w:r w:rsidR="00C54C87" w:rsidRPr="00404351">
              <w:rPr>
                <w:rFonts w:ascii="Times New Roman" w:hAnsi="Times New Roman"/>
                <w:color w:val="000000" w:themeColor="text1"/>
              </w:rPr>
              <w:t xml:space="preserve"> focused,</w:t>
            </w:r>
            <w:r w:rsidRPr="00404351">
              <w:rPr>
                <w:rFonts w:ascii="Times New Roman" w:hAnsi="Times New Roman"/>
                <w:color w:val="000000" w:themeColor="text1"/>
              </w:rPr>
              <w:t xml:space="preserve"> thoughtful and convincing evaluation of a product.</w:t>
            </w:r>
          </w:p>
        </w:tc>
        <w:tc>
          <w:tcPr>
            <w:tcW w:w="2970" w:type="dxa"/>
          </w:tcPr>
          <w:p w:rsidR="00AA2085" w:rsidRPr="00404351" w:rsidRDefault="00AA2085" w:rsidP="00AA2085">
            <w:pPr>
              <w:spacing w:before="80" w:after="80"/>
              <w:rPr>
                <w:rFonts w:ascii="Times New Roman" w:hAnsi="Times New Roman"/>
                <w:color w:val="000000" w:themeColor="text1"/>
              </w:rPr>
            </w:pPr>
            <w:r w:rsidRPr="00404351">
              <w:rPr>
                <w:rFonts w:ascii="Times New Roman" w:hAnsi="Times New Roman"/>
                <w:color w:val="000000" w:themeColor="text1"/>
              </w:rPr>
              <w:t>Your review presents a focused evaluation of a product.</w:t>
            </w:r>
          </w:p>
        </w:tc>
        <w:tc>
          <w:tcPr>
            <w:tcW w:w="2610" w:type="dxa"/>
          </w:tcPr>
          <w:p w:rsidR="00AA2085" w:rsidRPr="00404351" w:rsidRDefault="00AA2085" w:rsidP="00AA2085">
            <w:pPr>
              <w:spacing w:before="80" w:after="80"/>
              <w:rPr>
                <w:rFonts w:ascii="Times New Roman" w:hAnsi="Times New Roman"/>
                <w:color w:val="000000" w:themeColor="text1"/>
              </w:rPr>
            </w:pPr>
            <w:r w:rsidRPr="00404351">
              <w:rPr>
                <w:rFonts w:ascii="Times New Roman" w:hAnsi="Times New Roman"/>
                <w:color w:val="000000" w:themeColor="text1"/>
              </w:rPr>
              <w:t>Your review describes a product without offering a full evaluation.</w:t>
            </w:r>
          </w:p>
        </w:tc>
        <w:tc>
          <w:tcPr>
            <w:tcW w:w="2340" w:type="dxa"/>
          </w:tcPr>
          <w:p w:rsidR="00AA2085" w:rsidRPr="00404351" w:rsidRDefault="00452E74" w:rsidP="00477436">
            <w:pPr>
              <w:spacing w:before="80" w:after="80"/>
              <w:rPr>
                <w:rFonts w:ascii="Times New Roman" w:hAnsi="Times New Roman"/>
                <w:color w:val="000000" w:themeColor="text1"/>
              </w:rPr>
            </w:pPr>
            <w:r w:rsidRPr="00404351">
              <w:rPr>
                <w:rFonts w:ascii="Times New Roman" w:hAnsi="Times New Roman"/>
                <w:color w:val="000000" w:themeColor="text1"/>
              </w:rPr>
              <w:t>Your work</w:t>
            </w:r>
            <w:r w:rsidR="00AA2085" w:rsidRPr="00404351">
              <w:rPr>
                <w:rFonts w:ascii="Times New Roman" w:hAnsi="Times New Roman"/>
                <w:color w:val="000000" w:themeColor="text1"/>
              </w:rPr>
              <w:t xml:space="preserve"> does not address the assignment.</w:t>
            </w:r>
          </w:p>
        </w:tc>
      </w:tr>
      <w:tr w:rsidR="00404351" w:rsidRPr="00404351" w:rsidTr="00477436">
        <w:tc>
          <w:tcPr>
            <w:tcW w:w="1563" w:type="dxa"/>
          </w:tcPr>
          <w:p w:rsidR="00AA2085" w:rsidRPr="00404351" w:rsidRDefault="00AA2085" w:rsidP="00477436">
            <w:pPr>
              <w:spacing w:before="80" w:after="80"/>
              <w:rPr>
                <w:rFonts w:ascii="Times New Roman" w:hAnsi="Times New Roman"/>
                <w:color w:val="000000" w:themeColor="text1"/>
              </w:rPr>
            </w:pPr>
            <w:r w:rsidRPr="00404351">
              <w:rPr>
                <w:rFonts w:ascii="Times New Roman" w:hAnsi="Times New Roman"/>
                <w:color w:val="000000" w:themeColor="text1"/>
              </w:rPr>
              <w:t>Support</w:t>
            </w:r>
          </w:p>
        </w:tc>
        <w:tc>
          <w:tcPr>
            <w:tcW w:w="3585" w:type="dxa"/>
          </w:tcPr>
          <w:p w:rsidR="00AA2085" w:rsidRPr="00404351" w:rsidRDefault="00AA2085" w:rsidP="00477436">
            <w:pPr>
              <w:spacing w:before="80" w:after="80"/>
              <w:rPr>
                <w:rFonts w:ascii="Times New Roman" w:hAnsi="Times New Roman"/>
                <w:color w:val="000000" w:themeColor="text1"/>
              </w:rPr>
            </w:pPr>
            <w:r w:rsidRPr="00404351">
              <w:rPr>
                <w:rFonts w:ascii="Times New Roman" w:hAnsi="Times New Roman"/>
                <w:color w:val="000000" w:themeColor="text1"/>
              </w:rPr>
              <w:t>Your review thoroughly develops reasons to support your evaluation by using a</w:t>
            </w:r>
            <w:r w:rsidR="00452E74" w:rsidRPr="00404351">
              <w:rPr>
                <w:rFonts w:ascii="Times New Roman" w:hAnsi="Times New Roman"/>
                <w:color w:val="000000" w:themeColor="text1"/>
              </w:rPr>
              <w:t>bundant and convincing evidence, which includes consideration of both the strengths and weaknesses of the product.</w:t>
            </w:r>
          </w:p>
        </w:tc>
        <w:tc>
          <w:tcPr>
            <w:tcW w:w="2970" w:type="dxa"/>
          </w:tcPr>
          <w:p w:rsidR="00AA2085" w:rsidRPr="00404351" w:rsidRDefault="00AA2085" w:rsidP="00FA5A0D">
            <w:pPr>
              <w:spacing w:before="80" w:after="80"/>
              <w:rPr>
                <w:rFonts w:ascii="Times New Roman" w:hAnsi="Times New Roman"/>
                <w:color w:val="000000" w:themeColor="text1"/>
              </w:rPr>
            </w:pPr>
            <w:r w:rsidRPr="00404351">
              <w:rPr>
                <w:rFonts w:ascii="Times New Roman" w:hAnsi="Times New Roman"/>
                <w:color w:val="000000" w:themeColor="text1"/>
              </w:rPr>
              <w:t xml:space="preserve">Your review </w:t>
            </w:r>
            <w:r w:rsidR="00FA5A0D" w:rsidRPr="00404351">
              <w:rPr>
                <w:rFonts w:ascii="Times New Roman" w:hAnsi="Times New Roman"/>
                <w:color w:val="000000" w:themeColor="text1"/>
              </w:rPr>
              <w:t xml:space="preserve">supports your evaluation by </w:t>
            </w:r>
            <w:r w:rsidRPr="00404351">
              <w:rPr>
                <w:rFonts w:ascii="Times New Roman" w:hAnsi="Times New Roman"/>
                <w:color w:val="000000" w:themeColor="text1"/>
              </w:rPr>
              <w:t>consider</w:t>
            </w:r>
            <w:r w:rsidR="00FA5A0D" w:rsidRPr="00404351">
              <w:rPr>
                <w:rFonts w:ascii="Times New Roman" w:hAnsi="Times New Roman"/>
                <w:color w:val="000000" w:themeColor="text1"/>
              </w:rPr>
              <w:t>ing</w:t>
            </w:r>
            <w:r w:rsidRPr="00404351">
              <w:rPr>
                <w:rFonts w:ascii="Times New Roman" w:hAnsi="Times New Roman"/>
                <w:color w:val="000000" w:themeColor="text1"/>
              </w:rPr>
              <w:t xml:space="preserve"> both strengths and weaknesses of your product</w:t>
            </w:r>
            <w:r w:rsidR="00FA5A0D" w:rsidRPr="00404351">
              <w:rPr>
                <w:rFonts w:ascii="Times New Roman" w:hAnsi="Times New Roman"/>
                <w:color w:val="000000" w:themeColor="text1"/>
              </w:rPr>
              <w:t>.</w:t>
            </w:r>
          </w:p>
        </w:tc>
        <w:tc>
          <w:tcPr>
            <w:tcW w:w="2610" w:type="dxa"/>
          </w:tcPr>
          <w:p w:rsidR="00AA2085" w:rsidRPr="00404351" w:rsidRDefault="00AA2085" w:rsidP="00452E74">
            <w:pPr>
              <w:spacing w:before="80" w:after="80"/>
              <w:rPr>
                <w:rFonts w:ascii="Times New Roman" w:hAnsi="Times New Roman"/>
                <w:color w:val="000000" w:themeColor="text1"/>
              </w:rPr>
            </w:pPr>
            <w:r w:rsidRPr="00404351">
              <w:rPr>
                <w:rFonts w:ascii="Times New Roman" w:hAnsi="Times New Roman"/>
                <w:color w:val="000000" w:themeColor="text1"/>
              </w:rPr>
              <w:t xml:space="preserve">Your review presents reasons to support your </w:t>
            </w:r>
            <w:r w:rsidR="00452E74" w:rsidRPr="00404351">
              <w:rPr>
                <w:rFonts w:ascii="Times New Roman" w:hAnsi="Times New Roman"/>
                <w:color w:val="000000" w:themeColor="text1"/>
              </w:rPr>
              <w:t>evaluation</w:t>
            </w:r>
            <w:r w:rsidRPr="00404351">
              <w:rPr>
                <w:rFonts w:ascii="Times New Roman" w:hAnsi="Times New Roman"/>
                <w:color w:val="000000" w:themeColor="text1"/>
              </w:rPr>
              <w:t xml:space="preserve"> that are thinly developed.</w:t>
            </w:r>
          </w:p>
        </w:tc>
        <w:tc>
          <w:tcPr>
            <w:tcW w:w="2340" w:type="dxa"/>
          </w:tcPr>
          <w:p w:rsidR="00AA2085" w:rsidRPr="00404351" w:rsidRDefault="00AA2085" w:rsidP="00477436">
            <w:pPr>
              <w:spacing w:before="80" w:after="80"/>
              <w:rPr>
                <w:rFonts w:ascii="Times New Roman" w:hAnsi="Times New Roman"/>
                <w:color w:val="000000" w:themeColor="text1"/>
              </w:rPr>
            </w:pPr>
            <w:r w:rsidRPr="00404351">
              <w:rPr>
                <w:rFonts w:ascii="Times New Roman" w:hAnsi="Times New Roman"/>
                <w:color w:val="000000" w:themeColor="text1"/>
              </w:rPr>
              <w:t>Your review lacks much if any</w:t>
            </w:r>
            <w:r w:rsidR="00452E74" w:rsidRPr="00404351">
              <w:rPr>
                <w:rFonts w:ascii="Times New Roman" w:hAnsi="Times New Roman"/>
                <w:color w:val="000000" w:themeColor="text1"/>
              </w:rPr>
              <w:t xml:space="preserve"> support for the evaluation </w:t>
            </w:r>
            <w:r w:rsidRPr="00404351">
              <w:rPr>
                <w:rFonts w:ascii="Times New Roman" w:hAnsi="Times New Roman"/>
                <w:color w:val="000000" w:themeColor="text1"/>
              </w:rPr>
              <w:t>you present.</w:t>
            </w:r>
          </w:p>
        </w:tc>
      </w:tr>
      <w:tr w:rsidR="00404351" w:rsidRPr="00404351" w:rsidTr="00477436">
        <w:tc>
          <w:tcPr>
            <w:tcW w:w="1563" w:type="dxa"/>
          </w:tcPr>
          <w:p w:rsidR="00AA2085" w:rsidRPr="00404351" w:rsidRDefault="00452E74" w:rsidP="00477436">
            <w:pPr>
              <w:spacing w:before="80" w:after="80"/>
              <w:rPr>
                <w:rFonts w:ascii="Times New Roman" w:hAnsi="Times New Roman"/>
                <w:color w:val="000000" w:themeColor="text1"/>
              </w:rPr>
            </w:pPr>
            <w:r w:rsidRPr="00404351">
              <w:rPr>
                <w:rFonts w:ascii="Times New Roman" w:hAnsi="Times New Roman"/>
                <w:color w:val="000000" w:themeColor="text1"/>
              </w:rPr>
              <w:t>Organization</w:t>
            </w:r>
          </w:p>
        </w:tc>
        <w:tc>
          <w:tcPr>
            <w:tcW w:w="3585" w:type="dxa"/>
          </w:tcPr>
          <w:p w:rsidR="00AA2085" w:rsidRPr="00404351" w:rsidRDefault="00AA2085" w:rsidP="00452E74">
            <w:pPr>
              <w:spacing w:before="80" w:after="80"/>
              <w:rPr>
                <w:rFonts w:ascii="Times New Roman" w:hAnsi="Times New Roman"/>
                <w:color w:val="000000" w:themeColor="text1"/>
              </w:rPr>
            </w:pPr>
            <w:r w:rsidRPr="00404351">
              <w:rPr>
                <w:rFonts w:ascii="Times New Roman" w:hAnsi="Times New Roman"/>
                <w:color w:val="000000" w:themeColor="text1"/>
              </w:rPr>
              <w:t xml:space="preserve">Your review demonstrates </w:t>
            </w:r>
            <w:r w:rsidR="00452E74" w:rsidRPr="00404351">
              <w:rPr>
                <w:rFonts w:ascii="Times New Roman" w:hAnsi="Times New Roman"/>
                <w:color w:val="000000" w:themeColor="text1"/>
              </w:rPr>
              <w:t>control and sophistication in organizing ideas to make a point. Your introduction is catchy and compelling. Each paragraph transitions smoothly. Your conclusion highlights the significance of your insights.</w:t>
            </w:r>
          </w:p>
        </w:tc>
        <w:tc>
          <w:tcPr>
            <w:tcW w:w="2970" w:type="dxa"/>
          </w:tcPr>
          <w:p w:rsidR="00AA2085" w:rsidRPr="00404351" w:rsidRDefault="00AA2085" w:rsidP="00452E74">
            <w:pPr>
              <w:spacing w:before="80" w:after="80"/>
              <w:rPr>
                <w:rFonts w:ascii="Times New Roman" w:hAnsi="Times New Roman"/>
                <w:color w:val="000000" w:themeColor="text1"/>
              </w:rPr>
            </w:pPr>
            <w:r w:rsidRPr="00404351">
              <w:rPr>
                <w:rFonts w:ascii="Times New Roman" w:hAnsi="Times New Roman"/>
                <w:color w:val="000000" w:themeColor="text1"/>
              </w:rPr>
              <w:t xml:space="preserve">Your review </w:t>
            </w:r>
            <w:r w:rsidR="00452E74" w:rsidRPr="00404351">
              <w:rPr>
                <w:rFonts w:ascii="Times New Roman" w:hAnsi="Times New Roman"/>
                <w:color w:val="000000" w:themeColor="text1"/>
              </w:rPr>
              <w:t>is clearly organized with clear introductory, body, and concluding paragraphs. Each body paragraph includes a clear topic sentence.</w:t>
            </w:r>
          </w:p>
        </w:tc>
        <w:tc>
          <w:tcPr>
            <w:tcW w:w="2610" w:type="dxa"/>
          </w:tcPr>
          <w:p w:rsidR="00AA2085" w:rsidRPr="00404351" w:rsidRDefault="00AA2085" w:rsidP="00452E74">
            <w:pPr>
              <w:spacing w:before="80" w:after="80"/>
              <w:rPr>
                <w:rFonts w:ascii="Times New Roman" w:hAnsi="Times New Roman"/>
                <w:color w:val="000000" w:themeColor="text1"/>
              </w:rPr>
            </w:pPr>
            <w:r w:rsidRPr="00404351">
              <w:rPr>
                <w:rFonts w:ascii="Times New Roman" w:hAnsi="Times New Roman"/>
                <w:color w:val="000000" w:themeColor="text1"/>
              </w:rPr>
              <w:t xml:space="preserve">Your review </w:t>
            </w:r>
            <w:r w:rsidR="00452E74" w:rsidRPr="00404351">
              <w:rPr>
                <w:rFonts w:ascii="Times New Roman" w:hAnsi="Times New Roman"/>
                <w:color w:val="000000" w:themeColor="text1"/>
              </w:rPr>
              <w:t>exhibits rudimentary organization, but is at times is disjointed or lacks direction.</w:t>
            </w:r>
          </w:p>
        </w:tc>
        <w:tc>
          <w:tcPr>
            <w:tcW w:w="2340" w:type="dxa"/>
          </w:tcPr>
          <w:p w:rsidR="00AA2085" w:rsidRPr="00404351" w:rsidRDefault="00AA2085" w:rsidP="00452E74">
            <w:pPr>
              <w:spacing w:before="80" w:after="80"/>
              <w:rPr>
                <w:rFonts w:ascii="Times New Roman" w:hAnsi="Times New Roman"/>
                <w:color w:val="000000" w:themeColor="text1"/>
              </w:rPr>
            </w:pPr>
            <w:r w:rsidRPr="00404351">
              <w:rPr>
                <w:rFonts w:ascii="Times New Roman" w:hAnsi="Times New Roman"/>
                <w:color w:val="000000" w:themeColor="text1"/>
              </w:rPr>
              <w:t xml:space="preserve">Your review </w:t>
            </w:r>
            <w:r w:rsidR="00452E74" w:rsidRPr="00404351">
              <w:rPr>
                <w:rFonts w:ascii="Times New Roman" w:hAnsi="Times New Roman"/>
                <w:color w:val="000000" w:themeColor="text1"/>
              </w:rPr>
              <w:t>lacks organization and cohesion.</w:t>
            </w:r>
          </w:p>
        </w:tc>
      </w:tr>
      <w:tr w:rsidR="00404351" w:rsidRPr="00404351" w:rsidTr="00477436">
        <w:tc>
          <w:tcPr>
            <w:tcW w:w="1563" w:type="dxa"/>
          </w:tcPr>
          <w:p w:rsidR="00AA2085" w:rsidRPr="00404351" w:rsidRDefault="00452E74" w:rsidP="00477436">
            <w:pPr>
              <w:spacing w:before="80" w:after="80"/>
              <w:rPr>
                <w:rFonts w:ascii="Times New Roman" w:hAnsi="Times New Roman"/>
                <w:color w:val="000000" w:themeColor="text1"/>
              </w:rPr>
            </w:pPr>
            <w:r w:rsidRPr="00404351">
              <w:rPr>
                <w:rFonts w:ascii="Times New Roman" w:hAnsi="Times New Roman"/>
                <w:color w:val="000000" w:themeColor="text1"/>
              </w:rPr>
              <w:t>External Links</w:t>
            </w:r>
          </w:p>
        </w:tc>
        <w:tc>
          <w:tcPr>
            <w:tcW w:w="3585" w:type="dxa"/>
          </w:tcPr>
          <w:p w:rsidR="00AA2085" w:rsidRPr="00404351" w:rsidRDefault="00AA2085" w:rsidP="00452E74">
            <w:pPr>
              <w:spacing w:before="80" w:after="80"/>
              <w:rPr>
                <w:rFonts w:ascii="Times New Roman" w:hAnsi="Times New Roman"/>
                <w:color w:val="000000" w:themeColor="text1"/>
              </w:rPr>
            </w:pPr>
            <w:r w:rsidRPr="00404351">
              <w:rPr>
                <w:rFonts w:ascii="Times New Roman" w:hAnsi="Times New Roman"/>
                <w:color w:val="000000" w:themeColor="text1"/>
              </w:rPr>
              <w:t xml:space="preserve">Your review </w:t>
            </w:r>
            <w:r w:rsidR="00452E74" w:rsidRPr="00404351">
              <w:rPr>
                <w:rFonts w:ascii="Times New Roman" w:hAnsi="Times New Roman"/>
                <w:color w:val="000000" w:themeColor="text1"/>
              </w:rPr>
              <w:t>uses external links to appropriately situate your review within a larger conversation.</w:t>
            </w:r>
          </w:p>
        </w:tc>
        <w:tc>
          <w:tcPr>
            <w:tcW w:w="2970" w:type="dxa"/>
          </w:tcPr>
          <w:p w:rsidR="00AA2085" w:rsidRPr="00404351" w:rsidRDefault="00AA2085" w:rsidP="00452E74">
            <w:pPr>
              <w:spacing w:before="80" w:after="80"/>
              <w:rPr>
                <w:rFonts w:ascii="Times New Roman" w:hAnsi="Times New Roman"/>
                <w:color w:val="000000" w:themeColor="text1"/>
              </w:rPr>
            </w:pPr>
            <w:r w:rsidRPr="00404351">
              <w:rPr>
                <w:rFonts w:ascii="Times New Roman" w:hAnsi="Times New Roman"/>
                <w:color w:val="000000" w:themeColor="text1"/>
              </w:rPr>
              <w:t>Your review</w:t>
            </w:r>
            <w:r w:rsidR="00452E74" w:rsidRPr="00404351">
              <w:rPr>
                <w:rFonts w:ascii="Times New Roman" w:hAnsi="Times New Roman"/>
                <w:color w:val="000000" w:themeColor="text1"/>
              </w:rPr>
              <w:t xml:space="preserve"> includes links to at</w:t>
            </w:r>
            <w:r w:rsidRPr="00404351">
              <w:rPr>
                <w:rFonts w:ascii="Times New Roman" w:hAnsi="Times New Roman"/>
                <w:color w:val="000000" w:themeColor="text1"/>
              </w:rPr>
              <w:t xml:space="preserve"> least three </w:t>
            </w:r>
            <w:r w:rsidR="00452E74" w:rsidRPr="00404351">
              <w:rPr>
                <w:rFonts w:ascii="Times New Roman" w:hAnsi="Times New Roman"/>
                <w:color w:val="000000" w:themeColor="text1"/>
              </w:rPr>
              <w:t>other relevant resources.</w:t>
            </w:r>
          </w:p>
        </w:tc>
        <w:tc>
          <w:tcPr>
            <w:tcW w:w="2610" w:type="dxa"/>
          </w:tcPr>
          <w:p w:rsidR="00AA2085" w:rsidRPr="00404351" w:rsidRDefault="00AA2085" w:rsidP="00452E74">
            <w:pPr>
              <w:spacing w:before="80" w:after="80"/>
              <w:rPr>
                <w:rFonts w:ascii="Times New Roman" w:hAnsi="Times New Roman"/>
                <w:color w:val="000000" w:themeColor="text1"/>
              </w:rPr>
            </w:pPr>
            <w:r w:rsidRPr="00404351">
              <w:rPr>
                <w:rFonts w:ascii="Times New Roman" w:hAnsi="Times New Roman"/>
                <w:color w:val="000000" w:themeColor="text1"/>
              </w:rPr>
              <w:t>Your review</w:t>
            </w:r>
            <w:r w:rsidR="00452E74" w:rsidRPr="00404351">
              <w:rPr>
                <w:rFonts w:ascii="Times New Roman" w:hAnsi="Times New Roman"/>
                <w:color w:val="000000" w:themeColor="text1"/>
              </w:rPr>
              <w:t xml:space="preserve"> provides some links but they do not fully meet the requirements of the assignment.</w:t>
            </w:r>
          </w:p>
        </w:tc>
        <w:tc>
          <w:tcPr>
            <w:tcW w:w="2340" w:type="dxa"/>
          </w:tcPr>
          <w:p w:rsidR="00AA2085" w:rsidRPr="00404351" w:rsidRDefault="00AA2085" w:rsidP="00452E74">
            <w:pPr>
              <w:spacing w:before="80" w:after="80"/>
              <w:rPr>
                <w:rFonts w:ascii="Times New Roman" w:hAnsi="Times New Roman"/>
                <w:color w:val="000000" w:themeColor="text1"/>
              </w:rPr>
            </w:pPr>
            <w:r w:rsidRPr="00404351">
              <w:rPr>
                <w:rFonts w:ascii="Times New Roman" w:hAnsi="Times New Roman"/>
                <w:color w:val="000000" w:themeColor="text1"/>
              </w:rPr>
              <w:t xml:space="preserve">Your review does not </w:t>
            </w:r>
            <w:r w:rsidR="00452E74" w:rsidRPr="00404351">
              <w:rPr>
                <w:rFonts w:ascii="Times New Roman" w:hAnsi="Times New Roman"/>
                <w:color w:val="000000" w:themeColor="text1"/>
              </w:rPr>
              <w:t>provide external links</w:t>
            </w:r>
            <w:r w:rsidRPr="00404351">
              <w:rPr>
                <w:rFonts w:ascii="Times New Roman" w:hAnsi="Times New Roman"/>
                <w:color w:val="000000" w:themeColor="text1"/>
              </w:rPr>
              <w:t>.</w:t>
            </w:r>
          </w:p>
        </w:tc>
      </w:tr>
      <w:tr w:rsidR="00404351" w:rsidRPr="00404351" w:rsidTr="00477436">
        <w:tc>
          <w:tcPr>
            <w:tcW w:w="1563" w:type="dxa"/>
          </w:tcPr>
          <w:p w:rsidR="00AA2085" w:rsidRPr="00404351" w:rsidRDefault="00452E74" w:rsidP="00477436">
            <w:pPr>
              <w:spacing w:before="80" w:after="80"/>
              <w:rPr>
                <w:rFonts w:ascii="Times New Roman" w:hAnsi="Times New Roman"/>
                <w:color w:val="000000" w:themeColor="text1"/>
              </w:rPr>
            </w:pPr>
            <w:r w:rsidRPr="00404351">
              <w:rPr>
                <w:rFonts w:ascii="Times New Roman" w:hAnsi="Times New Roman"/>
                <w:color w:val="000000" w:themeColor="text1"/>
              </w:rPr>
              <w:t>Language and Conventions</w:t>
            </w:r>
          </w:p>
        </w:tc>
        <w:tc>
          <w:tcPr>
            <w:tcW w:w="3585" w:type="dxa"/>
          </w:tcPr>
          <w:p w:rsidR="00AA2085" w:rsidRPr="00404351" w:rsidRDefault="00AA2085" w:rsidP="00AA2085">
            <w:pPr>
              <w:spacing w:before="80" w:after="80"/>
              <w:rPr>
                <w:rFonts w:ascii="Times New Roman" w:hAnsi="Times New Roman"/>
                <w:color w:val="000000" w:themeColor="text1"/>
              </w:rPr>
            </w:pPr>
            <w:r w:rsidRPr="00404351">
              <w:rPr>
                <w:rFonts w:ascii="Times New Roman" w:hAnsi="Times New Roman"/>
                <w:color w:val="000000" w:themeColor="text1"/>
              </w:rPr>
              <w:t>Your review is presented professionally with linguistic and stylistic sophistication.</w:t>
            </w:r>
          </w:p>
        </w:tc>
        <w:tc>
          <w:tcPr>
            <w:tcW w:w="2970" w:type="dxa"/>
          </w:tcPr>
          <w:p w:rsidR="00AA2085" w:rsidRPr="00404351" w:rsidRDefault="00AA2085" w:rsidP="00AA2085">
            <w:pPr>
              <w:spacing w:before="80" w:after="80"/>
              <w:rPr>
                <w:rFonts w:ascii="Times New Roman" w:hAnsi="Times New Roman"/>
                <w:color w:val="000000" w:themeColor="text1"/>
              </w:rPr>
            </w:pPr>
            <w:r w:rsidRPr="00404351">
              <w:rPr>
                <w:rFonts w:ascii="Times New Roman" w:hAnsi="Times New Roman"/>
                <w:color w:val="000000" w:themeColor="text1"/>
              </w:rPr>
              <w:t>Your review</w:t>
            </w:r>
            <w:r w:rsidR="00452E74" w:rsidRPr="00404351">
              <w:rPr>
                <w:rFonts w:ascii="Times New Roman" w:hAnsi="Times New Roman"/>
                <w:color w:val="000000" w:themeColor="text1"/>
              </w:rPr>
              <w:t xml:space="preserve"> is written smoothly and has been proofread.</w:t>
            </w:r>
          </w:p>
        </w:tc>
        <w:tc>
          <w:tcPr>
            <w:tcW w:w="2610" w:type="dxa"/>
          </w:tcPr>
          <w:p w:rsidR="00AA2085" w:rsidRPr="00404351" w:rsidRDefault="00AA2085" w:rsidP="00AA2085">
            <w:pPr>
              <w:spacing w:before="80" w:after="80"/>
              <w:rPr>
                <w:rFonts w:ascii="Times New Roman" w:hAnsi="Times New Roman"/>
                <w:color w:val="000000" w:themeColor="text1"/>
              </w:rPr>
            </w:pPr>
            <w:r w:rsidRPr="00404351">
              <w:rPr>
                <w:rFonts w:ascii="Times New Roman" w:hAnsi="Times New Roman"/>
                <w:color w:val="000000" w:themeColor="text1"/>
              </w:rPr>
              <w:t>Your review has occasional distractions because of convention errors or awkward language use.</w:t>
            </w:r>
          </w:p>
        </w:tc>
        <w:tc>
          <w:tcPr>
            <w:tcW w:w="2340" w:type="dxa"/>
          </w:tcPr>
          <w:p w:rsidR="00AA2085" w:rsidRPr="00404351" w:rsidRDefault="00AA2085" w:rsidP="00AA2085">
            <w:pPr>
              <w:spacing w:before="80" w:after="80"/>
              <w:rPr>
                <w:rFonts w:ascii="Times New Roman" w:hAnsi="Times New Roman"/>
                <w:color w:val="000000" w:themeColor="text1"/>
              </w:rPr>
            </w:pPr>
            <w:r w:rsidRPr="00404351">
              <w:rPr>
                <w:rFonts w:ascii="Times New Roman" w:hAnsi="Times New Roman"/>
                <w:color w:val="000000" w:themeColor="text1"/>
              </w:rPr>
              <w:t>Your review is marred by error-ridden language.</w:t>
            </w:r>
          </w:p>
        </w:tc>
      </w:tr>
    </w:tbl>
    <w:p w:rsidR="00452E74" w:rsidRPr="00404351" w:rsidRDefault="00452E74" w:rsidP="00AA2085">
      <w:pPr>
        <w:spacing w:after="0"/>
        <w:ind w:left="1080"/>
        <w:rPr>
          <w:rFonts w:ascii="Times New Roman" w:hAnsi="Times New Roman" w:cs="Times New Roman"/>
          <w:color w:val="000000" w:themeColor="text1"/>
          <w:sz w:val="24"/>
          <w:szCs w:val="24"/>
        </w:rPr>
        <w:sectPr w:rsidR="00452E74" w:rsidRPr="00404351" w:rsidSect="00AA2085">
          <w:pgSz w:w="15840" w:h="12240" w:orient="landscape"/>
          <w:pgMar w:top="1440" w:right="1440" w:bottom="1440" w:left="1440" w:header="720" w:footer="720" w:gutter="0"/>
          <w:cols w:space="720"/>
          <w:docGrid w:linePitch="360"/>
        </w:sectPr>
      </w:pPr>
    </w:p>
    <w:p w:rsidR="00452E74" w:rsidRPr="00404351" w:rsidRDefault="00452E74" w:rsidP="00934031">
      <w:pPr>
        <w:spacing w:after="0"/>
        <w:jc w:val="center"/>
        <w:rPr>
          <w:rFonts w:ascii="Times New Roman" w:hAnsi="Times New Roman" w:cs="Times New Roman"/>
          <w:color w:val="000000" w:themeColor="text1"/>
          <w:sz w:val="24"/>
          <w:szCs w:val="24"/>
        </w:rPr>
      </w:pPr>
      <w:bookmarkStart w:id="0" w:name="_GoBack"/>
      <w:bookmarkEnd w:id="0"/>
    </w:p>
    <w:sectPr w:rsidR="00452E74" w:rsidRPr="00404351" w:rsidSect="0045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54F"/>
    <w:multiLevelType w:val="hybridMultilevel"/>
    <w:tmpl w:val="FA54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E1DD7"/>
    <w:multiLevelType w:val="hybridMultilevel"/>
    <w:tmpl w:val="C5AA8B3E"/>
    <w:lvl w:ilvl="0" w:tplc="801044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B5ADE"/>
    <w:multiLevelType w:val="hybridMultilevel"/>
    <w:tmpl w:val="0728D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DE"/>
    <w:rsid w:val="000127BC"/>
    <w:rsid w:val="00105FDE"/>
    <w:rsid w:val="00167CD9"/>
    <w:rsid w:val="00404351"/>
    <w:rsid w:val="00452E74"/>
    <w:rsid w:val="00826D17"/>
    <w:rsid w:val="00934031"/>
    <w:rsid w:val="00AA2085"/>
    <w:rsid w:val="00C54C87"/>
    <w:rsid w:val="00E33101"/>
    <w:rsid w:val="00E477B1"/>
    <w:rsid w:val="00FA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09BEB-E3F6-4D9E-B63A-AAC478B0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01"/>
    <w:pPr>
      <w:ind w:left="720"/>
      <w:contextualSpacing/>
    </w:pPr>
  </w:style>
  <w:style w:type="paragraph" w:styleId="BalloonText">
    <w:name w:val="Balloon Text"/>
    <w:basedOn w:val="Normal"/>
    <w:link w:val="BalloonTextChar"/>
    <w:uiPriority w:val="99"/>
    <w:semiHidden/>
    <w:unhideWhenUsed/>
    <w:rsid w:val="0001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2014-10-27T21:17:00Z</cp:lastPrinted>
  <dcterms:created xsi:type="dcterms:W3CDTF">2014-10-27T21:20:00Z</dcterms:created>
  <dcterms:modified xsi:type="dcterms:W3CDTF">2014-10-30T21:23:00Z</dcterms:modified>
</cp:coreProperties>
</file>