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95" w:rsidRPr="004D6C73" w:rsidRDefault="004D6C73" w:rsidP="004D6C73">
      <w:pPr>
        <w:spacing w:after="0" w:line="240" w:lineRule="auto"/>
        <w:jc w:val="center"/>
        <w:rPr>
          <w:rFonts w:ascii="Palatino Linotype" w:hAnsi="Palatino Linotype"/>
          <w:b/>
          <w:sz w:val="56"/>
          <w:szCs w:val="56"/>
        </w:rPr>
      </w:pPr>
      <w:bookmarkStart w:id="0" w:name="_GoBack"/>
      <w:bookmarkEnd w:id="0"/>
      <w:r w:rsidRPr="004D6C73">
        <w:rPr>
          <w:rFonts w:ascii="Palatino Linotype" w:hAnsi="Palatino Linotype"/>
          <w:b/>
          <w:sz w:val="56"/>
          <w:szCs w:val="56"/>
        </w:rPr>
        <w:t>Would You Use Parentheses or a Dash?</w:t>
      </w:r>
    </w:p>
    <w:p w:rsidR="004D6C73" w:rsidRDefault="004D6C73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244C95" w:rsidRDefault="00244C95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 xml:space="preserve">I’ll get back to you tomorrow </w:t>
      </w:r>
      <w:r>
        <w:rPr>
          <w:rFonts w:ascii="Palatino Linotype" w:hAnsi="Palatino Linotype"/>
          <w:sz w:val="56"/>
          <w:szCs w:val="56"/>
          <w:u w:val="single"/>
        </w:rPr>
        <w:t>Friday</w:t>
      </w:r>
      <w:r>
        <w:rPr>
          <w:rFonts w:ascii="Palatino Linotype" w:hAnsi="Palatino Linotype"/>
          <w:sz w:val="56"/>
          <w:szCs w:val="56"/>
        </w:rPr>
        <w:t>.</w:t>
      </w:r>
    </w:p>
    <w:p w:rsidR="00244C95" w:rsidRDefault="00244C95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ab/>
      </w:r>
    </w:p>
    <w:p w:rsidR="00244C95" w:rsidRPr="00244C95" w:rsidRDefault="00244C95" w:rsidP="00244C9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56"/>
          <w:szCs w:val="56"/>
        </w:rPr>
      </w:pPr>
      <w:r w:rsidRPr="00244C95">
        <w:rPr>
          <w:rFonts w:ascii="Palatino Linotype" w:hAnsi="Palatino Linotype"/>
          <w:sz w:val="56"/>
          <w:szCs w:val="56"/>
        </w:rPr>
        <w:t>I’ll get back to you tomorrow (Friday).</w:t>
      </w:r>
    </w:p>
    <w:p w:rsidR="00244C95" w:rsidRDefault="00244C95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4D6C73" w:rsidRDefault="004D6C73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244C95" w:rsidRDefault="00244C95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 xml:space="preserve">The employees were surprised by the decision </w:t>
      </w:r>
      <w:r w:rsidRPr="00244C95">
        <w:rPr>
          <w:rFonts w:ascii="Palatino Linotype" w:hAnsi="Palatino Linotype"/>
          <w:sz w:val="56"/>
          <w:szCs w:val="56"/>
          <w:u w:val="single"/>
        </w:rPr>
        <w:t>layoffs would begin next week</w:t>
      </w:r>
      <w:r>
        <w:rPr>
          <w:rFonts w:ascii="Palatino Linotype" w:hAnsi="Palatino Linotype"/>
          <w:sz w:val="56"/>
          <w:szCs w:val="56"/>
        </w:rPr>
        <w:t>.</w:t>
      </w:r>
    </w:p>
    <w:p w:rsidR="00244C95" w:rsidRPr="00244C95" w:rsidRDefault="00244C95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244C95" w:rsidRDefault="00244C95" w:rsidP="00244C9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56"/>
          <w:szCs w:val="56"/>
        </w:rPr>
      </w:pPr>
      <w:r w:rsidRPr="00244C95">
        <w:rPr>
          <w:rFonts w:ascii="Palatino Linotype" w:hAnsi="Palatino Linotype"/>
          <w:sz w:val="56"/>
          <w:szCs w:val="56"/>
        </w:rPr>
        <w:t xml:space="preserve">The employees were surprised by the </w:t>
      </w:r>
    </w:p>
    <w:p w:rsidR="00244C95" w:rsidRPr="00244C95" w:rsidRDefault="00244C95" w:rsidP="00244C95">
      <w:pPr>
        <w:pStyle w:val="ListParagraph"/>
        <w:spacing w:after="0" w:line="240" w:lineRule="auto"/>
        <w:ind w:left="900" w:firstLine="540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d</w:t>
      </w:r>
      <w:r w:rsidRPr="00244C95">
        <w:rPr>
          <w:rFonts w:ascii="Palatino Linotype" w:hAnsi="Palatino Linotype"/>
          <w:sz w:val="56"/>
          <w:szCs w:val="56"/>
        </w:rPr>
        <w:t>ecision</w:t>
      </w:r>
      <w:r>
        <w:rPr>
          <w:rFonts w:ascii="Palatino Linotype" w:hAnsi="Palatino Linotype"/>
          <w:sz w:val="56"/>
          <w:szCs w:val="56"/>
        </w:rPr>
        <w:t>—</w:t>
      </w:r>
      <w:r w:rsidRPr="00244C95">
        <w:rPr>
          <w:rFonts w:ascii="Palatino Linotype" w:hAnsi="Palatino Linotype"/>
          <w:sz w:val="56"/>
          <w:szCs w:val="56"/>
        </w:rPr>
        <w:t>layoffs</w:t>
      </w:r>
      <w:r>
        <w:rPr>
          <w:rFonts w:ascii="Palatino Linotype" w:hAnsi="Palatino Linotype"/>
          <w:sz w:val="56"/>
          <w:szCs w:val="56"/>
        </w:rPr>
        <w:t xml:space="preserve"> </w:t>
      </w:r>
      <w:r w:rsidRPr="00244C95">
        <w:rPr>
          <w:rFonts w:ascii="Palatino Linotype" w:hAnsi="Palatino Linotype"/>
          <w:sz w:val="56"/>
          <w:szCs w:val="56"/>
        </w:rPr>
        <w:t>would begin next week.</w:t>
      </w:r>
    </w:p>
    <w:p w:rsidR="00244C95" w:rsidRPr="004D6C73" w:rsidRDefault="004D6C73" w:rsidP="009F2CC4">
      <w:pPr>
        <w:spacing w:after="0" w:line="240" w:lineRule="auto"/>
        <w:rPr>
          <w:rFonts w:ascii="Palatino Linotype" w:hAnsi="Palatino Linotype"/>
          <w:b/>
          <w:sz w:val="56"/>
          <w:szCs w:val="56"/>
        </w:rPr>
      </w:pPr>
      <w:r w:rsidRPr="004D6C73">
        <w:rPr>
          <w:rFonts w:ascii="Palatino Linotype" w:hAnsi="Palatino Linotype"/>
          <w:b/>
          <w:sz w:val="56"/>
          <w:szCs w:val="56"/>
        </w:rPr>
        <w:lastRenderedPageBreak/>
        <w:t>Practice on your own:</w:t>
      </w:r>
    </w:p>
    <w:p w:rsidR="004D6C73" w:rsidRDefault="004D6C73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875740" w:rsidRPr="009F2CC4" w:rsidRDefault="00C75213" w:rsidP="009F2CC4">
      <w:pPr>
        <w:spacing w:after="0" w:line="240" w:lineRule="auto"/>
        <w:rPr>
          <w:rFonts w:ascii="Palatino Linotype" w:hAnsi="Palatino Linotype"/>
          <w:b/>
          <w:sz w:val="56"/>
          <w:szCs w:val="56"/>
        </w:rPr>
      </w:pPr>
      <w:r w:rsidRPr="009F2CC4">
        <w:rPr>
          <w:rFonts w:ascii="Palatino Linotype" w:hAnsi="Palatino Linotype"/>
          <w:sz w:val="56"/>
          <w:szCs w:val="56"/>
        </w:rPr>
        <w:t xml:space="preserve">I walked for hours in the rain </w:t>
      </w:r>
      <w:r w:rsidRPr="009F2CC4">
        <w:rPr>
          <w:rFonts w:ascii="Palatino Linotype" w:hAnsi="Palatino Linotype"/>
          <w:sz w:val="56"/>
          <w:szCs w:val="56"/>
          <w:u w:val="single"/>
        </w:rPr>
        <w:t>without an umbrella</w:t>
      </w:r>
      <w:r w:rsidRPr="009F2CC4">
        <w:rPr>
          <w:rFonts w:ascii="Palatino Linotype" w:hAnsi="Palatino Linotype"/>
          <w:b/>
          <w:sz w:val="56"/>
          <w:szCs w:val="56"/>
        </w:rPr>
        <w:t>.</w:t>
      </w:r>
    </w:p>
    <w:p w:rsidR="009F2CC4" w:rsidRPr="009F2CC4" w:rsidRDefault="009F2CC4" w:rsidP="009F2CC4">
      <w:pPr>
        <w:spacing w:after="0" w:line="240" w:lineRule="auto"/>
        <w:rPr>
          <w:rFonts w:ascii="Palatino Linotype" w:hAnsi="Palatino Linotype"/>
          <w:b/>
          <w:sz w:val="56"/>
          <w:szCs w:val="56"/>
        </w:rPr>
      </w:pPr>
    </w:p>
    <w:p w:rsidR="00C75213" w:rsidRPr="009F2CC4" w:rsidRDefault="00C75213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F2CC4">
        <w:rPr>
          <w:rFonts w:ascii="Palatino Linotype" w:hAnsi="Palatino Linotype"/>
          <w:sz w:val="56"/>
          <w:szCs w:val="56"/>
        </w:rPr>
        <w:t xml:space="preserve">Our next school holiday </w:t>
      </w:r>
      <w:r w:rsidRPr="009F2CC4">
        <w:rPr>
          <w:rFonts w:ascii="Palatino Linotype" w:hAnsi="Palatino Linotype"/>
          <w:sz w:val="56"/>
          <w:szCs w:val="56"/>
          <w:u w:val="single"/>
        </w:rPr>
        <w:t>Presidents Day</w:t>
      </w:r>
      <w:r w:rsidRPr="009F2CC4">
        <w:rPr>
          <w:rFonts w:ascii="Palatino Linotype" w:hAnsi="Palatino Linotype"/>
          <w:sz w:val="56"/>
          <w:szCs w:val="56"/>
        </w:rPr>
        <w:t xml:space="preserve"> is about three weeks away.</w:t>
      </w:r>
    </w:p>
    <w:p w:rsidR="009F2CC4" w:rsidRPr="009F2CC4" w:rsidRDefault="009F2CC4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C75213" w:rsidRPr="009F2CC4" w:rsidRDefault="00C75213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F2CC4">
        <w:rPr>
          <w:rFonts w:ascii="Palatino Linotype" w:hAnsi="Palatino Linotype"/>
          <w:sz w:val="56"/>
          <w:szCs w:val="56"/>
        </w:rPr>
        <w:t xml:space="preserve">He picked </w:t>
      </w:r>
      <w:r w:rsidRPr="009F2CC4">
        <w:rPr>
          <w:rFonts w:ascii="Palatino Linotype" w:hAnsi="Palatino Linotype"/>
          <w:i/>
          <w:sz w:val="56"/>
          <w:szCs w:val="56"/>
        </w:rPr>
        <w:t xml:space="preserve">Catching Fire </w:t>
      </w:r>
      <w:r w:rsidRPr="009F2CC4">
        <w:rPr>
          <w:rFonts w:ascii="Palatino Linotype" w:hAnsi="Palatino Linotype"/>
          <w:sz w:val="56"/>
          <w:szCs w:val="56"/>
          <w:u w:val="single"/>
        </w:rPr>
        <w:t xml:space="preserve">the </w:t>
      </w:r>
      <w:r w:rsidRPr="009F2CC4">
        <w:rPr>
          <w:rFonts w:ascii="Palatino Linotype" w:hAnsi="Palatino Linotype"/>
          <w:i/>
          <w:sz w:val="56"/>
          <w:szCs w:val="56"/>
          <w:u w:val="single"/>
        </w:rPr>
        <w:t>Hunger Games</w:t>
      </w:r>
      <w:r w:rsidRPr="009F2CC4">
        <w:rPr>
          <w:rFonts w:ascii="Palatino Linotype" w:hAnsi="Palatino Linotype"/>
          <w:sz w:val="56"/>
          <w:szCs w:val="56"/>
          <w:u w:val="single"/>
        </w:rPr>
        <w:t xml:space="preserve"> sequel</w:t>
      </w:r>
      <w:r w:rsidRPr="009F2CC4">
        <w:rPr>
          <w:rFonts w:ascii="Palatino Linotype" w:hAnsi="Palatino Linotype"/>
          <w:b/>
          <w:sz w:val="56"/>
          <w:szCs w:val="56"/>
        </w:rPr>
        <w:t xml:space="preserve"> </w:t>
      </w:r>
      <w:r w:rsidRPr="009F2CC4">
        <w:rPr>
          <w:rFonts w:ascii="Palatino Linotype" w:hAnsi="Palatino Linotype"/>
          <w:sz w:val="56"/>
          <w:szCs w:val="56"/>
        </w:rPr>
        <w:t>for his next reading book.</w:t>
      </w:r>
    </w:p>
    <w:p w:rsidR="009F2CC4" w:rsidRPr="009F2CC4" w:rsidRDefault="009F2CC4" w:rsidP="009F2CC4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C75213" w:rsidRPr="004D6C73" w:rsidRDefault="00C75213" w:rsidP="009F2CC4">
      <w:pPr>
        <w:spacing w:after="0" w:line="240" w:lineRule="auto"/>
        <w:rPr>
          <w:rFonts w:ascii="Palatino Linotype" w:hAnsi="Palatino Linotype"/>
          <w:i/>
          <w:sz w:val="56"/>
          <w:szCs w:val="56"/>
        </w:rPr>
      </w:pPr>
      <w:r w:rsidRPr="009F2CC4">
        <w:rPr>
          <w:rFonts w:ascii="Palatino Linotype" w:hAnsi="Palatino Linotype"/>
          <w:sz w:val="56"/>
          <w:szCs w:val="56"/>
        </w:rPr>
        <w:t xml:space="preserve">Upon discovering the defects </w:t>
      </w:r>
      <w:r w:rsidRPr="009F2CC4">
        <w:rPr>
          <w:rFonts w:ascii="Palatino Linotype" w:hAnsi="Palatino Linotype"/>
          <w:sz w:val="56"/>
          <w:szCs w:val="56"/>
          <w:u w:val="single"/>
        </w:rPr>
        <w:t>all 124 of them</w:t>
      </w:r>
      <w:r w:rsidRPr="009F2CC4">
        <w:rPr>
          <w:rFonts w:ascii="Palatino Linotype" w:hAnsi="Palatino Linotype"/>
          <w:sz w:val="56"/>
          <w:szCs w:val="56"/>
        </w:rPr>
        <w:t xml:space="preserve"> the manufacturers immediately recalled the engines.</w:t>
      </w:r>
    </w:p>
    <w:sectPr w:rsidR="00C75213" w:rsidRPr="004D6C73" w:rsidSect="009F2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5687"/>
    <w:multiLevelType w:val="hybridMultilevel"/>
    <w:tmpl w:val="64FA4B46"/>
    <w:lvl w:ilvl="0" w:tplc="D54436AA">
      <w:start w:val="16"/>
      <w:numFmt w:val="bullet"/>
      <w:lvlText w:val=""/>
      <w:lvlJc w:val="left"/>
      <w:pPr>
        <w:ind w:left="900" w:hanging="54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3"/>
    <w:rsid w:val="00244C95"/>
    <w:rsid w:val="00460B1E"/>
    <w:rsid w:val="004D6C73"/>
    <w:rsid w:val="00556F41"/>
    <w:rsid w:val="00595BAB"/>
    <w:rsid w:val="00875740"/>
    <w:rsid w:val="009F2CC4"/>
    <w:rsid w:val="00C75213"/>
    <w:rsid w:val="00D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4EC34-F9AA-4030-9DE2-557519D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2016-01-06T19:17:00Z</cp:lastPrinted>
  <dcterms:created xsi:type="dcterms:W3CDTF">2016-01-06T17:24:00Z</dcterms:created>
  <dcterms:modified xsi:type="dcterms:W3CDTF">2016-01-06T19:17:00Z</dcterms:modified>
</cp:coreProperties>
</file>