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83" w:rsidRPr="005E4E1D" w:rsidRDefault="002273E6" w:rsidP="0093508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Literary</w:t>
      </w:r>
      <w:r w:rsidR="00935083" w:rsidRPr="005E4E1D">
        <w:rPr>
          <w:rFonts w:ascii="Times New Roman" w:hAnsi="Times New Roman"/>
          <w:sz w:val="24"/>
          <w:szCs w:val="24"/>
          <w:u w:val="single"/>
        </w:rPr>
        <w:t xml:space="preserve"> Analysis</w:t>
      </w:r>
    </w:p>
    <w:p w:rsidR="00935083" w:rsidRPr="005E4E1D" w:rsidRDefault="00935083" w:rsidP="00935083">
      <w:pPr>
        <w:spacing w:after="0"/>
        <w:rPr>
          <w:rFonts w:ascii="Times New Roman" w:hAnsi="Times New Roman"/>
          <w:sz w:val="24"/>
          <w:szCs w:val="24"/>
        </w:rPr>
      </w:pPr>
    </w:p>
    <w:p w:rsidR="00B14872" w:rsidRPr="00A76A84" w:rsidRDefault="005E4E1D" w:rsidP="009350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</w:t>
      </w:r>
      <w:r w:rsidRPr="00A76A84">
        <w:rPr>
          <w:rFonts w:ascii="Times New Roman" w:hAnsi="Times New Roman"/>
          <w:sz w:val="24"/>
          <w:szCs w:val="24"/>
        </w:rPr>
        <w:t xml:space="preserve"> 2-page </w:t>
      </w:r>
      <w:r w:rsidR="00B14872" w:rsidRPr="00A76A84">
        <w:rPr>
          <w:rFonts w:ascii="Times New Roman" w:hAnsi="Times New Roman"/>
          <w:sz w:val="24"/>
          <w:szCs w:val="24"/>
        </w:rPr>
        <w:t xml:space="preserve">analysis of a </w:t>
      </w:r>
      <w:r w:rsidR="002273E6" w:rsidRPr="00A76A84">
        <w:rPr>
          <w:rFonts w:ascii="Times New Roman" w:hAnsi="Times New Roman"/>
          <w:sz w:val="24"/>
          <w:szCs w:val="24"/>
        </w:rPr>
        <w:t>theme</w:t>
      </w:r>
      <w:r w:rsidR="00935083" w:rsidRPr="00A76A84">
        <w:rPr>
          <w:rFonts w:ascii="Times New Roman" w:hAnsi="Times New Roman"/>
          <w:sz w:val="24"/>
          <w:szCs w:val="24"/>
        </w:rPr>
        <w:t xml:space="preserve"> </w:t>
      </w:r>
      <w:r w:rsidR="00B14872" w:rsidRPr="00A76A84">
        <w:rPr>
          <w:rFonts w:ascii="Times New Roman" w:hAnsi="Times New Roman"/>
          <w:sz w:val="24"/>
          <w:szCs w:val="24"/>
        </w:rPr>
        <w:t xml:space="preserve">from the novel </w:t>
      </w:r>
      <w:r w:rsidR="002273E6" w:rsidRPr="00A76A84">
        <w:rPr>
          <w:rFonts w:ascii="Times New Roman" w:hAnsi="Times New Roman"/>
          <w:i/>
          <w:sz w:val="24"/>
          <w:szCs w:val="24"/>
        </w:rPr>
        <w:t>The Great Gatsby</w:t>
      </w:r>
      <w:r w:rsidR="00B14872" w:rsidRPr="00A76A84">
        <w:rPr>
          <w:rFonts w:ascii="Times New Roman" w:hAnsi="Times New Roman"/>
          <w:sz w:val="24"/>
          <w:szCs w:val="24"/>
        </w:rPr>
        <w:t xml:space="preserve"> by </w:t>
      </w:r>
      <w:r w:rsidR="002273E6" w:rsidRPr="00A76A84">
        <w:rPr>
          <w:rFonts w:ascii="Times New Roman" w:hAnsi="Times New Roman"/>
          <w:sz w:val="24"/>
          <w:szCs w:val="24"/>
        </w:rPr>
        <w:t>F. Scott Fitzgerald</w:t>
      </w:r>
      <w:r w:rsidR="00935083" w:rsidRPr="00A76A84">
        <w:rPr>
          <w:rFonts w:ascii="Times New Roman" w:hAnsi="Times New Roman"/>
          <w:sz w:val="24"/>
          <w:szCs w:val="24"/>
        </w:rPr>
        <w:t xml:space="preserve">. </w:t>
      </w:r>
      <w:r w:rsidR="002273E6" w:rsidRPr="00A76A84">
        <w:rPr>
          <w:rFonts w:ascii="Times New Roman" w:hAnsi="Times New Roman"/>
          <w:sz w:val="24"/>
          <w:szCs w:val="24"/>
        </w:rPr>
        <w:t xml:space="preserve">Consider how Fitzgerald uses literary techniques </w:t>
      </w:r>
      <w:r w:rsidR="008F4370">
        <w:rPr>
          <w:rFonts w:ascii="Times New Roman" w:hAnsi="Times New Roman"/>
          <w:sz w:val="24"/>
          <w:szCs w:val="24"/>
        </w:rPr>
        <w:t>to develop a theme in the novel</w:t>
      </w:r>
      <w:r w:rsidR="00B14872" w:rsidRPr="00A76A84">
        <w:rPr>
          <w:rFonts w:ascii="Times New Roman" w:hAnsi="Times New Roman"/>
          <w:sz w:val="24"/>
          <w:szCs w:val="24"/>
        </w:rPr>
        <w:t>.</w:t>
      </w:r>
    </w:p>
    <w:p w:rsidR="00B14872" w:rsidRPr="00A76A84" w:rsidRDefault="00B14872" w:rsidP="00935083">
      <w:pPr>
        <w:spacing w:after="0"/>
        <w:rPr>
          <w:rFonts w:ascii="Times New Roman" w:hAnsi="Times New Roman"/>
          <w:sz w:val="24"/>
          <w:szCs w:val="24"/>
        </w:rPr>
      </w:pPr>
    </w:p>
    <w:p w:rsidR="00935083" w:rsidRDefault="002273E6" w:rsidP="00BD6F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6F64">
        <w:rPr>
          <w:rFonts w:ascii="Times New Roman" w:hAnsi="Times New Roman"/>
          <w:sz w:val="24"/>
          <w:szCs w:val="24"/>
        </w:rPr>
        <w:t>Step</w:t>
      </w:r>
      <w:r w:rsidR="00B14872" w:rsidRPr="00BD6F64">
        <w:rPr>
          <w:rFonts w:ascii="Times New Roman" w:hAnsi="Times New Roman"/>
          <w:sz w:val="24"/>
          <w:szCs w:val="24"/>
        </w:rPr>
        <w:t xml:space="preserve"> 1: </w:t>
      </w:r>
      <w:r w:rsidRPr="00BD6F64">
        <w:rPr>
          <w:rFonts w:ascii="Times New Roman" w:hAnsi="Times New Roman"/>
          <w:sz w:val="24"/>
          <w:szCs w:val="24"/>
        </w:rPr>
        <w:t>Choose a theme from the novel.</w:t>
      </w:r>
    </w:p>
    <w:p w:rsidR="00A76A84" w:rsidRPr="00A76A84" w:rsidRDefault="00A76A84" w:rsidP="00BD6F64">
      <w:pPr>
        <w:pStyle w:val="ListParagraph"/>
        <w:spacing w:after="0" w:line="276" w:lineRule="auto"/>
        <w:rPr>
          <w:rFonts w:ascii="Times New Roman" w:hAnsi="Times New Roman"/>
          <w:sz w:val="24"/>
          <w:szCs w:val="24"/>
        </w:rPr>
      </w:pPr>
      <w:r w:rsidRPr="00A76A84">
        <w:rPr>
          <w:rFonts w:ascii="Times New Roman" w:hAnsi="Times New Roman"/>
          <w:sz w:val="24"/>
          <w:szCs w:val="24"/>
        </w:rPr>
        <w:t>Money can’t buy happiness.</w:t>
      </w:r>
    </w:p>
    <w:p w:rsidR="00A76A84" w:rsidRPr="00A76A84" w:rsidRDefault="00A76A84" w:rsidP="00BD6F64">
      <w:pPr>
        <w:pStyle w:val="ListParagraph"/>
        <w:spacing w:after="0" w:line="276" w:lineRule="auto"/>
        <w:rPr>
          <w:rFonts w:ascii="Times New Roman" w:hAnsi="Times New Roman"/>
          <w:sz w:val="24"/>
          <w:szCs w:val="24"/>
        </w:rPr>
      </w:pPr>
      <w:r w:rsidRPr="00A76A84">
        <w:rPr>
          <w:rFonts w:ascii="Times New Roman" w:hAnsi="Times New Roman"/>
          <w:sz w:val="24"/>
          <w:szCs w:val="24"/>
        </w:rPr>
        <w:t>You can and should only be in love with one person for your whole life.</w:t>
      </w:r>
    </w:p>
    <w:p w:rsidR="00A76A84" w:rsidRPr="00A76A84" w:rsidRDefault="00A76A84" w:rsidP="00BD6F64">
      <w:pPr>
        <w:pStyle w:val="ListParagraph"/>
        <w:spacing w:after="0" w:line="276" w:lineRule="auto"/>
        <w:rPr>
          <w:rFonts w:ascii="Times New Roman" w:hAnsi="Times New Roman"/>
          <w:sz w:val="24"/>
          <w:szCs w:val="24"/>
        </w:rPr>
      </w:pPr>
      <w:r w:rsidRPr="00A76A84">
        <w:rPr>
          <w:rFonts w:ascii="Times New Roman" w:hAnsi="Times New Roman"/>
          <w:sz w:val="24"/>
          <w:szCs w:val="24"/>
        </w:rPr>
        <w:t>We can achieve our ideals of perfection.</w:t>
      </w:r>
      <w:r w:rsidRPr="00A76A84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A76A84" w:rsidRPr="00A76A84" w:rsidRDefault="00A76A84" w:rsidP="00BD6F64">
      <w:pPr>
        <w:pStyle w:val="ListParagraph"/>
        <w:spacing w:after="0" w:line="276" w:lineRule="auto"/>
        <w:rPr>
          <w:rFonts w:ascii="Times New Roman" w:hAnsi="Times New Roman"/>
          <w:sz w:val="24"/>
          <w:szCs w:val="24"/>
        </w:rPr>
      </w:pPr>
      <w:r w:rsidRPr="00A76A84">
        <w:rPr>
          <w:rFonts w:ascii="Times New Roman" w:hAnsi="Times New Roman"/>
          <w:sz w:val="24"/>
          <w:szCs w:val="24"/>
        </w:rPr>
        <w:t>It is part of the American Dream to acquire wealth and social status.</w:t>
      </w:r>
    </w:p>
    <w:p w:rsidR="00A76A84" w:rsidRPr="00A76A84" w:rsidRDefault="00A76A84" w:rsidP="00BD6F64">
      <w:pPr>
        <w:pStyle w:val="ListParagraph"/>
        <w:spacing w:after="0" w:line="276" w:lineRule="auto"/>
        <w:rPr>
          <w:rFonts w:ascii="Times New Roman" w:hAnsi="Times New Roman"/>
          <w:sz w:val="24"/>
          <w:szCs w:val="24"/>
        </w:rPr>
      </w:pPr>
      <w:r w:rsidRPr="00A76A84">
        <w:rPr>
          <w:rFonts w:ascii="Times New Roman" w:hAnsi="Times New Roman"/>
          <w:sz w:val="24"/>
          <w:szCs w:val="24"/>
        </w:rPr>
        <w:t>Money can help make people fall in love with us.</w:t>
      </w:r>
    </w:p>
    <w:p w:rsidR="00A76A84" w:rsidRPr="00A76A84" w:rsidRDefault="00A76A84" w:rsidP="00BD6F64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A76A84">
        <w:rPr>
          <w:rFonts w:ascii="Times New Roman" w:hAnsi="Times New Roman"/>
          <w:sz w:val="24"/>
          <w:szCs w:val="24"/>
        </w:rPr>
        <w:t>If it seems possible to achieve an important goal, you should be able to do anything necessary to make it happen.</w:t>
      </w:r>
    </w:p>
    <w:p w:rsidR="00A76A84" w:rsidRPr="00A76A84" w:rsidRDefault="005840BD" w:rsidP="00BD6F64">
      <w:pPr>
        <w:pStyle w:val="ListParagraph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Friends and family sh</w:t>
      </w:r>
      <w:r w:rsidR="00A76A84" w:rsidRPr="00A76A84">
        <w:rPr>
          <w:rFonts w:ascii="Times New Roman" w:hAnsi="Times New Roman"/>
          <w:sz w:val="24"/>
          <w:szCs w:val="24"/>
        </w:rPr>
        <w:t xml:space="preserve">ouldn’t care if </w:t>
      </w:r>
      <w:r>
        <w:rPr>
          <w:rFonts w:ascii="Times New Roman" w:hAnsi="Times New Roman"/>
          <w:sz w:val="24"/>
          <w:szCs w:val="24"/>
        </w:rPr>
        <w:t>you</w:t>
      </w:r>
      <w:r w:rsidR="00A76A84" w:rsidRPr="00A76A84">
        <w:rPr>
          <w:rFonts w:ascii="Times New Roman" w:hAnsi="Times New Roman"/>
          <w:sz w:val="24"/>
          <w:szCs w:val="24"/>
        </w:rPr>
        <w:t xml:space="preserve"> mar</w:t>
      </w:r>
      <w:r>
        <w:rPr>
          <w:rFonts w:ascii="Times New Roman" w:hAnsi="Times New Roman"/>
          <w:sz w:val="24"/>
          <w:szCs w:val="24"/>
        </w:rPr>
        <w:t>ry</w:t>
      </w:r>
      <w:r w:rsidR="00A76A84" w:rsidRPr="00A76A84">
        <w:rPr>
          <w:rFonts w:ascii="Times New Roman" w:hAnsi="Times New Roman"/>
          <w:sz w:val="24"/>
          <w:szCs w:val="24"/>
        </w:rPr>
        <w:t xml:space="preserve"> someone from a much lower social class.</w:t>
      </w:r>
      <w:r w:rsidR="00A76A84" w:rsidRPr="00A76A84">
        <w:rPr>
          <w:rFonts w:ascii="Times New Roman" w:hAnsi="Times New Roman"/>
          <w:sz w:val="24"/>
          <w:szCs w:val="24"/>
        </w:rPr>
        <w:tab/>
      </w:r>
    </w:p>
    <w:p w:rsidR="00A76A84" w:rsidRPr="00A76A84" w:rsidRDefault="00A76A84" w:rsidP="00BD6F64">
      <w:pPr>
        <w:pStyle w:val="ListParagraph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A76A84">
        <w:rPr>
          <w:rFonts w:ascii="Times New Roman" w:hAnsi="Times New Roman"/>
          <w:sz w:val="24"/>
          <w:szCs w:val="24"/>
        </w:rPr>
        <w:t>Daydreams can be more real than reality.</w:t>
      </w:r>
    </w:p>
    <w:p w:rsidR="00A76A84" w:rsidRPr="00A76A84" w:rsidRDefault="00A76A84" w:rsidP="00BD6F64">
      <w:pPr>
        <w:pStyle w:val="ListParagraph"/>
        <w:spacing w:after="0" w:line="276" w:lineRule="auto"/>
        <w:rPr>
          <w:rFonts w:ascii="Times New Roman" w:hAnsi="Times New Roman"/>
          <w:sz w:val="24"/>
          <w:szCs w:val="24"/>
        </w:rPr>
      </w:pPr>
      <w:r w:rsidRPr="00A76A84">
        <w:rPr>
          <w:rFonts w:ascii="Times New Roman" w:hAnsi="Times New Roman"/>
          <w:sz w:val="24"/>
          <w:szCs w:val="24"/>
        </w:rPr>
        <w:t>Men and women have equal power in their romantic relationships.</w:t>
      </w:r>
    </w:p>
    <w:p w:rsidR="00A76A84" w:rsidRPr="00A76A84" w:rsidRDefault="00A76A84" w:rsidP="00BD6F64">
      <w:pPr>
        <w:pStyle w:val="ListParagraph"/>
        <w:spacing w:after="0" w:line="276" w:lineRule="auto"/>
        <w:rPr>
          <w:rFonts w:ascii="Times New Roman" w:hAnsi="Times New Roman"/>
          <w:sz w:val="24"/>
          <w:szCs w:val="24"/>
        </w:rPr>
      </w:pPr>
      <w:r w:rsidRPr="00A76A84">
        <w:rPr>
          <w:rFonts w:ascii="Times New Roman" w:hAnsi="Times New Roman"/>
          <w:sz w:val="24"/>
          <w:szCs w:val="24"/>
        </w:rPr>
        <w:t>Achieving the American Dream is possible for anyone.</w:t>
      </w:r>
    </w:p>
    <w:p w:rsidR="00B14872" w:rsidRPr="00A76A84" w:rsidRDefault="00B14872" w:rsidP="00B14872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B14872" w:rsidRDefault="002273E6" w:rsidP="00BD6F6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6F64">
        <w:rPr>
          <w:rFonts w:ascii="Times New Roman" w:hAnsi="Times New Roman"/>
          <w:sz w:val="24"/>
          <w:szCs w:val="24"/>
        </w:rPr>
        <w:t>Step</w:t>
      </w:r>
      <w:r w:rsidR="00B14872" w:rsidRPr="00BD6F64">
        <w:rPr>
          <w:rFonts w:ascii="Times New Roman" w:hAnsi="Times New Roman"/>
          <w:sz w:val="24"/>
          <w:szCs w:val="24"/>
        </w:rPr>
        <w:t xml:space="preserve"> 2: C</w:t>
      </w:r>
      <w:r w:rsidRPr="00BD6F64">
        <w:rPr>
          <w:rFonts w:ascii="Times New Roman" w:hAnsi="Times New Roman"/>
          <w:sz w:val="24"/>
          <w:szCs w:val="24"/>
        </w:rPr>
        <w:t xml:space="preserve">hoose literary </w:t>
      </w:r>
      <w:r w:rsidR="004750AB">
        <w:rPr>
          <w:rFonts w:ascii="Times New Roman" w:hAnsi="Times New Roman"/>
          <w:sz w:val="24"/>
          <w:szCs w:val="24"/>
        </w:rPr>
        <w:t>techniques</w:t>
      </w:r>
      <w:r w:rsidRPr="00BD6F64">
        <w:rPr>
          <w:rFonts w:ascii="Times New Roman" w:hAnsi="Times New Roman"/>
          <w:sz w:val="24"/>
          <w:szCs w:val="24"/>
        </w:rPr>
        <w:t>.</w:t>
      </w:r>
    </w:p>
    <w:p w:rsidR="005840BD" w:rsidRDefault="005840BD" w:rsidP="005840BD">
      <w:pPr>
        <w:pStyle w:val="ListParagraph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Characterization</w:t>
      </w:r>
    </w:p>
    <w:p w:rsidR="00BD6F64" w:rsidRDefault="00BD6F64" w:rsidP="00BD6F64">
      <w:pPr>
        <w:pStyle w:val="ListParagraph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Settings </w:t>
      </w:r>
    </w:p>
    <w:p w:rsidR="005840BD" w:rsidRPr="00B14872" w:rsidRDefault="005840BD" w:rsidP="005840BD">
      <w:pPr>
        <w:pStyle w:val="ListParagraph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Figurative</w:t>
      </w:r>
      <w:r>
        <w:rPr>
          <w:rFonts w:ascii="Times New Roman" w:hAnsi="Times New Roman"/>
          <w:sz w:val="24"/>
          <w:szCs w:val="24"/>
        </w:rPr>
        <w:t xml:space="preserve"> language</w:t>
      </w:r>
    </w:p>
    <w:p w:rsidR="002273E6" w:rsidRDefault="002273E6" w:rsidP="00BD6F64">
      <w:pPr>
        <w:pStyle w:val="ListParagraph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Symbols</w:t>
      </w:r>
    </w:p>
    <w:p w:rsidR="002273E6" w:rsidRDefault="00BD6F64" w:rsidP="00BD6F64">
      <w:pPr>
        <w:pStyle w:val="ListParagraph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Plot development</w:t>
      </w:r>
    </w:p>
    <w:p w:rsidR="00935083" w:rsidRDefault="00935083" w:rsidP="00935083">
      <w:pPr>
        <w:spacing w:after="0"/>
        <w:rPr>
          <w:rFonts w:ascii="Times New Roman" w:hAnsi="Times New Roman"/>
          <w:sz w:val="24"/>
          <w:szCs w:val="24"/>
        </w:rPr>
      </w:pPr>
    </w:p>
    <w:p w:rsidR="002273E6" w:rsidRDefault="00A767AC" w:rsidP="00BD6F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may consider </w:t>
      </w:r>
      <w:r w:rsidR="004750AB">
        <w:rPr>
          <w:rFonts w:ascii="Times New Roman" w:hAnsi="Times New Roman"/>
          <w:sz w:val="24"/>
          <w:szCs w:val="24"/>
        </w:rPr>
        <w:t>one or more technique</w:t>
      </w:r>
      <w:r w:rsidR="002273E6">
        <w:rPr>
          <w:rFonts w:ascii="Times New Roman" w:hAnsi="Times New Roman"/>
          <w:sz w:val="24"/>
          <w:szCs w:val="24"/>
        </w:rPr>
        <w:t>s</w:t>
      </w:r>
      <w:r w:rsidR="00BD6F64">
        <w:rPr>
          <w:rFonts w:ascii="Times New Roman" w:hAnsi="Times New Roman"/>
          <w:sz w:val="24"/>
          <w:szCs w:val="24"/>
        </w:rPr>
        <w:t xml:space="preserve"> </w:t>
      </w:r>
      <w:r w:rsidR="002273E6">
        <w:rPr>
          <w:rFonts w:ascii="Times New Roman" w:hAnsi="Times New Roman"/>
          <w:sz w:val="24"/>
          <w:szCs w:val="24"/>
        </w:rPr>
        <w:t>as you analyze how Fitzgerald develops the theme.</w:t>
      </w:r>
    </w:p>
    <w:p w:rsidR="002273E6" w:rsidRDefault="002273E6" w:rsidP="0093508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167E5" w:rsidRPr="005E4E1D" w:rsidRDefault="00935083" w:rsidP="00935083">
      <w:pPr>
        <w:spacing w:after="0"/>
        <w:rPr>
          <w:rFonts w:ascii="Times New Roman" w:hAnsi="Times New Roman"/>
          <w:sz w:val="24"/>
          <w:szCs w:val="24"/>
        </w:rPr>
      </w:pPr>
      <w:r w:rsidRPr="005E4E1D">
        <w:rPr>
          <w:rFonts w:ascii="Times New Roman" w:hAnsi="Times New Roman"/>
          <w:sz w:val="24"/>
          <w:szCs w:val="24"/>
        </w:rPr>
        <w:t>You will need to present a clear thesis that offers</w:t>
      </w:r>
      <w:r w:rsidR="002273E6">
        <w:rPr>
          <w:rFonts w:ascii="Times New Roman" w:hAnsi="Times New Roman"/>
          <w:sz w:val="24"/>
          <w:szCs w:val="24"/>
        </w:rPr>
        <w:t xml:space="preserve"> your insight into the novel’s</w:t>
      </w:r>
      <w:r w:rsidR="00B14872">
        <w:rPr>
          <w:rFonts w:ascii="Times New Roman" w:hAnsi="Times New Roman"/>
          <w:sz w:val="24"/>
          <w:szCs w:val="24"/>
        </w:rPr>
        <w:t xml:space="preserve"> theme</w:t>
      </w:r>
      <w:r w:rsidR="002273E6">
        <w:rPr>
          <w:rFonts w:ascii="Times New Roman" w:hAnsi="Times New Roman"/>
          <w:sz w:val="24"/>
          <w:szCs w:val="24"/>
        </w:rPr>
        <w:t xml:space="preserve"> and how it is dev</w:t>
      </w:r>
      <w:r w:rsidR="004750AB">
        <w:rPr>
          <w:rFonts w:ascii="Times New Roman" w:hAnsi="Times New Roman"/>
          <w:sz w:val="24"/>
          <w:szCs w:val="24"/>
        </w:rPr>
        <w:t>eloped using literary techniques</w:t>
      </w:r>
      <w:r w:rsidRPr="005E4E1D">
        <w:rPr>
          <w:rFonts w:ascii="Times New Roman" w:hAnsi="Times New Roman"/>
          <w:sz w:val="24"/>
          <w:szCs w:val="24"/>
        </w:rPr>
        <w:t>. Then you should use ample evidence from the story to support your insight. You should organize your thoughts and present them in a clean, structured piece of formal academic writing.</w:t>
      </w:r>
    </w:p>
    <w:p w:rsidR="00935083" w:rsidRDefault="00935083" w:rsidP="00935083">
      <w:pPr>
        <w:spacing w:after="0"/>
        <w:rPr>
          <w:rFonts w:ascii="Times New Roman" w:hAnsi="Times New Roman"/>
          <w:sz w:val="24"/>
          <w:szCs w:val="24"/>
        </w:rPr>
      </w:pPr>
    </w:p>
    <w:p w:rsidR="006E0E90" w:rsidRDefault="005E4E1D" w:rsidP="00E224CB">
      <w:pPr>
        <w:spacing w:after="0"/>
        <w:rPr>
          <w:rFonts w:ascii="Times New Roman" w:hAnsi="Times New Roman"/>
          <w:sz w:val="24"/>
          <w:szCs w:val="24"/>
        </w:rPr>
        <w:sectPr w:rsidR="006E0E90" w:rsidSect="005E4E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Your paper should be</w:t>
      </w:r>
      <w:r w:rsidR="005840BD">
        <w:rPr>
          <w:rFonts w:ascii="Times New Roman" w:hAnsi="Times New Roman"/>
          <w:sz w:val="24"/>
          <w:szCs w:val="24"/>
        </w:rPr>
        <w:t xml:space="preserve"> in MLA format</w:t>
      </w:r>
      <w:r>
        <w:rPr>
          <w:rFonts w:ascii="Times New Roman" w:hAnsi="Times New Roman"/>
          <w:sz w:val="24"/>
          <w:szCs w:val="24"/>
        </w:rPr>
        <w:t xml:space="preserve"> </w:t>
      </w:r>
      <w:r w:rsidR="005840B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typed in 12-point Times New Roman font, double-spaced</w:t>
      </w:r>
      <w:r w:rsidR="007E2183">
        <w:rPr>
          <w:rFonts w:ascii="Times New Roman" w:hAnsi="Times New Roman"/>
          <w:sz w:val="24"/>
          <w:szCs w:val="24"/>
        </w:rPr>
        <w:t xml:space="preserve"> with 1″ margins</w:t>
      </w:r>
      <w:r w:rsidR="005840BD">
        <w:rPr>
          <w:rFonts w:ascii="Times New Roman" w:hAnsi="Times New Roman"/>
          <w:sz w:val="24"/>
          <w:szCs w:val="24"/>
        </w:rPr>
        <w:t>)</w:t>
      </w:r>
      <w:r w:rsidR="007E2183">
        <w:rPr>
          <w:rFonts w:ascii="Times New Roman" w:hAnsi="Times New Roman"/>
          <w:sz w:val="24"/>
          <w:szCs w:val="24"/>
        </w:rPr>
        <w:t>.</w:t>
      </w:r>
      <w:r w:rsidR="005724DD">
        <w:rPr>
          <w:rFonts w:ascii="Times New Roman" w:hAnsi="Times New Roman"/>
          <w:sz w:val="24"/>
          <w:szCs w:val="24"/>
        </w:rPr>
        <w:t xml:space="preserve"> </w:t>
      </w:r>
      <w:r w:rsidR="007E2183">
        <w:rPr>
          <w:rFonts w:ascii="Times New Roman" w:hAnsi="Times New Roman"/>
          <w:sz w:val="24"/>
          <w:szCs w:val="24"/>
        </w:rPr>
        <w:t>Choose a title for your paper that reflects its main ideas</w:t>
      </w:r>
      <w:r w:rsidR="005840BD">
        <w:rPr>
          <w:rFonts w:ascii="Times New Roman" w:hAnsi="Times New Roman"/>
          <w:sz w:val="24"/>
          <w:szCs w:val="24"/>
        </w:rPr>
        <w:t>.</w:t>
      </w:r>
    </w:p>
    <w:p w:rsidR="006E0E90" w:rsidRDefault="006E0E90" w:rsidP="00DA0833">
      <w:pPr>
        <w:spacing w:after="0"/>
        <w:rPr>
          <w:rFonts w:ascii="Times New Roman" w:hAnsi="Times New Roman"/>
          <w:sz w:val="24"/>
          <w:szCs w:val="24"/>
        </w:rPr>
        <w:sectPr w:rsidR="006E0E90" w:rsidSect="006E0E90">
          <w:type w:val="continuous"/>
          <w:pgSz w:w="12240" w:h="15840"/>
          <w:pgMar w:top="1440" w:right="1440" w:bottom="1440" w:left="1440" w:header="720" w:footer="720" w:gutter="0"/>
          <w:cols w:num="3" w:space="2880" w:equalWidth="0">
            <w:col w:w="2160" w:space="2880"/>
            <w:col w:w="2160" w:space="360"/>
            <w:col w:w="1800"/>
          </w:cols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3060"/>
        <w:gridCol w:w="2880"/>
        <w:gridCol w:w="2700"/>
        <w:gridCol w:w="2610"/>
      </w:tblGrid>
      <w:tr w:rsidR="00B167E5" w:rsidRPr="00164653" w:rsidTr="004750AB">
        <w:tc>
          <w:tcPr>
            <w:tcW w:w="1818" w:type="dxa"/>
          </w:tcPr>
          <w:p w:rsidR="00935083" w:rsidRPr="00164653" w:rsidRDefault="006E0E90" w:rsidP="00E224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  <w:r w:rsidR="00935083" w:rsidRPr="00164653">
              <w:rPr>
                <w:rFonts w:ascii="Times New Roman" w:hAnsi="Times New Roman"/>
                <w:sz w:val="24"/>
                <w:szCs w:val="24"/>
              </w:rPr>
              <w:t>ategory</w:t>
            </w:r>
          </w:p>
        </w:tc>
        <w:tc>
          <w:tcPr>
            <w:tcW w:w="3060" w:type="dxa"/>
          </w:tcPr>
          <w:p w:rsidR="00935083" w:rsidRPr="00164653" w:rsidRDefault="00B167E5" w:rsidP="009350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Superior: </w:t>
            </w:r>
            <w:r w:rsidR="00935083">
              <w:rPr>
                <w:rFonts w:ascii="Times New Roman" w:hAnsi="Times New Roman"/>
                <w:sz w:val="24"/>
                <w:szCs w:val="24"/>
              </w:rPr>
              <w:t>20-19</w:t>
            </w:r>
          </w:p>
        </w:tc>
        <w:tc>
          <w:tcPr>
            <w:tcW w:w="2880" w:type="dxa"/>
          </w:tcPr>
          <w:p w:rsidR="00935083" w:rsidRPr="00164653" w:rsidRDefault="00B167E5" w:rsidP="009350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Good: </w:t>
            </w:r>
            <w:r w:rsidR="00935083">
              <w:rPr>
                <w:rFonts w:ascii="Times New Roman" w:hAnsi="Times New Roman"/>
                <w:sz w:val="24"/>
                <w:szCs w:val="24"/>
              </w:rPr>
              <w:t>18-16</w:t>
            </w:r>
          </w:p>
        </w:tc>
        <w:tc>
          <w:tcPr>
            <w:tcW w:w="2700" w:type="dxa"/>
          </w:tcPr>
          <w:p w:rsidR="00935083" w:rsidRPr="00164653" w:rsidRDefault="00B167E5" w:rsidP="00E224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Developing: </w:t>
            </w:r>
            <w:r w:rsidR="00935083">
              <w:rPr>
                <w:rFonts w:ascii="Times New Roman" w:hAnsi="Times New Roman"/>
                <w:sz w:val="24"/>
                <w:szCs w:val="24"/>
              </w:rPr>
              <w:t>15-14</w:t>
            </w:r>
          </w:p>
        </w:tc>
        <w:tc>
          <w:tcPr>
            <w:tcW w:w="2610" w:type="dxa"/>
          </w:tcPr>
          <w:p w:rsidR="00935083" w:rsidRPr="00164653" w:rsidRDefault="00B167E5" w:rsidP="009350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 Yet: </w:t>
            </w:r>
            <w:r w:rsidR="00935083">
              <w:rPr>
                <w:rFonts w:ascii="Times New Roman" w:hAnsi="Times New Roman"/>
                <w:sz w:val="24"/>
                <w:szCs w:val="24"/>
              </w:rPr>
              <w:t>13-10</w:t>
            </w:r>
          </w:p>
        </w:tc>
      </w:tr>
      <w:tr w:rsidR="00B167E5" w:rsidRPr="00164653" w:rsidTr="004750AB">
        <w:tc>
          <w:tcPr>
            <w:tcW w:w="1818" w:type="dxa"/>
          </w:tcPr>
          <w:p w:rsidR="00935083" w:rsidRPr="00164653" w:rsidRDefault="00935083" w:rsidP="00E224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653">
              <w:rPr>
                <w:rFonts w:ascii="Times New Roman" w:hAnsi="Times New Roman"/>
                <w:sz w:val="24"/>
                <w:szCs w:val="24"/>
              </w:rPr>
              <w:t>Ideas</w:t>
            </w:r>
          </w:p>
        </w:tc>
        <w:tc>
          <w:tcPr>
            <w:tcW w:w="3060" w:type="dxa"/>
          </w:tcPr>
          <w:p w:rsidR="00935083" w:rsidRPr="00164653" w:rsidRDefault="00935083" w:rsidP="000A00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653">
              <w:rPr>
                <w:rFonts w:ascii="Times New Roman" w:hAnsi="Times New Roman"/>
                <w:sz w:val="24"/>
                <w:szCs w:val="24"/>
              </w:rPr>
              <w:t xml:space="preserve">You demonstrate unique insight into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164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50AB">
              <w:rPr>
                <w:rFonts w:ascii="Times New Roman" w:hAnsi="Times New Roman"/>
                <w:sz w:val="24"/>
                <w:szCs w:val="24"/>
              </w:rPr>
              <w:t>theme and literary technique</w:t>
            </w:r>
            <w:r w:rsidR="000A000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A000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167E5">
              <w:rPr>
                <w:rFonts w:ascii="Times New Roman" w:hAnsi="Times New Roman"/>
                <w:sz w:val="24"/>
                <w:szCs w:val="24"/>
              </w:rPr>
              <w:t xml:space="preserve"> Your analysis demonstrates an unusual depth of understanding.</w:t>
            </w:r>
          </w:p>
        </w:tc>
        <w:tc>
          <w:tcPr>
            <w:tcW w:w="2880" w:type="dxa"/>
          </w:tcPr>
          <w:p w:rsidR="00935083" w:rsidRPr="00164653" w:rsidRDefault="00935083" w:rsidP="004750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653">
              <w:rPr>
                <w:rFonts w:ascii="Times New Roman" w:hAnsi="Times New Roman"/>
                <w:sz w:val="24"/>
                <w:szCs w:val="24"/>
              </w:rPr>
              <w:t xml:space="preserve">You </w:t>
            </w:r>
            <w:r w:rsidR="004750AB">
              <w:rPr>
                <w:rFonts w:ascii="Times New Roman" w:hAnsi="Times New Roman"/>
                <w:sz w:val="24"/>
                <w:szCs w:val="24"/>
              </w:rPr>
              <w:t>explain a theme and literary technique</w:t>
            </w:r>
            <w:r w:rsidR="000A000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0A0006">
              <w:rPr>
                <w:rFonts w:ascii="Times New Roman" w:hAnsi="Times New Roman"/>
                <w:sz w:val="24"/>
                <w:szCs w:val="24"/>
              </w:rPr>
              <w:t xml:space="preserve">), showing how </w:t>
            </w:r>
            <w:r w:rsidR="004750AB">
              <w:rPr>
                <w:rFonts w:ascii="Times New Roman" w:hAnsi="Times New Roman"/>
                <w:sz w:val="24"/>
                <w:szCs w:val="24"/>
              </w:rPr>
              <w:t>the techniques</w:t>
            </w:r>
            <w:r w:rsidR="000A0006">
              <w:rPr>
                <w:rFonts w:ascii="Times New Roman" w:hAnsi="Times New Roman"/>
                <w:sz w:val="24"/>
                <w:szCs w:val="24"/>
              </w:rPr>
              <w:t xml:space="preserve"> contribute 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006">
              <w:rPr>
                <w:rFonts w:ascii="Times New Roman" w:hAnsi="Times New Roman"/>
                <w:sz w:val="24"/>
                <w:szCs w:val="24"/>
              </w:rPr>
              <w:t>the theme’s development.</w:t>
            </w:r>
          </w:p>
        </w:tc>
        <w:tc>
          <w:tcPr>
            <w:tcW w:w="2700" w:type="dxa"/>
          </w:tcPr>
          <w:p w:rsidR="00935083" w:rsidRPr="00164653" w:rsidRDefault="00935083" w:rsidP="004750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653">
              <w:rPr>
                <w:rFonts w:ascii="Times New Roman" w:hAnsi="Times New Roman"/>
                <w:sz w:val="24"/>
                <w:szCs w:val="24"/>
              </w:rPr>
              <w:t>You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 paper addresses </w:t>
            </w:r>
            <w:r w:rsidR="004750AB">
              <w:rPr>
                <w:rFonts w:ascii="Times New Roman" w:hAnsi="Times New Roman"/>
                <w:sz w:val="24"/>
                <w:szCs w:val="24"/>
              </w:rPr>
              <w:t>a theme</w:t>
            </w:r>
            <w:r w:rsidRPr="00164653">
              <w:rPr>
                <w:rFonts w:ascii="Times New Roman" w:hAnsi="Times New Roman"/>
                <w:sz w:val="24"/>
                <w:szCs w:val="24"/>
              </w:rPr>
              <w:t xml:space="preserve"> but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does not show </w:t>
            </w:r>
            <w:r w:rsidR="005E4E1D">
              <w:rPr>
                <w:rFonts w:ascii="Times New Roman" w:hAnsi="Times New Roman"/>
                <w:sz w:val="24"/>
                <w:szCs w:val="24"/>
              </w:rPr>
              <w:t xml:space="preserve">insight </w:t>
            </w:r>
            <w:r w:rsidR="000A0006">
              <w:rPr>
                <w:rFonts w:ascii="Times New Roman" w:hAnsi="Times New Roman"/>
                <w:sz w:val="24"/>
                <w:szCs w:val="24"/>
              </w:rPr>
              <w:t>into how they</w:t>
            </w:r>
            <w:r w:rsidR="004750AB">
              <w:rPr>
                <w:rFonts w:ascii="Times New Roman" w:hAnsi="Times New Roman"/>
                <w:sz w:val="24"/>
                <w:szCs w:val="24"/>
              </w:rPr>
              <w:t xml:space="preserve"> are developed using literary techniques.</w:t>
            </w:r>
          </w:p>
        </w:tc>
        <w:tc>
          <w:tcPr>
            <w:tcW w:w="2610" w:type="dxa"/>
          </w:tcPr>
          <w:p w:rsidR="00935083" w:rsidRPr="00164653" w:rsidRDefault="00935083" w:rsidP="009350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653">
              <w:rPr>
                <w:rFonts w:ascii="Times New Roman" w:hAnsi="Times New Roman"/>
                <w:sz w:val="24"/>
                <w:szCs w:val="24"/>
              </w:rPr>
              <w:t>Your paper does not address the assignme</w:t>
            </w:r>
            <w:r w:rsidR="00AD46E1">
              <w:rPr>
                <w:rFonts w:ascii="Times New Roman" w:hAnsi="Times New Roman"/>
                <w:sz w:val="24"/>
                <w:szCs w:val="24"/>
              </w:rPr>
              <w:t>nt.</w:t>
            </w:r>
          </w:p>
        </w:tc>
      </w:tr>
      <w:tr w:rsidR="00935083" w:rsidRPr="00164653" w:rsidTr="004750AB">
        <w:tc>
          <w:tcPr>
            <w:tcW w:w="1818" w:type="dxa"/>
          </w:tcPr>
          <w:p w:rsidR="00935083" w:rsidRPr="00164653" w:rsidRDefault="00935083" w:rsidP="00E224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Organization</w:t>
            </w:r>
          </w:p>
        </w:tc>
        <w:tc>
          <w:tcPr>
            <w:tcW w:w="3060" w:type="dxa"/>
          </w:tcPr>
          <w:p w:rsidR="00935083" w:rsidRPr="00164653" w:rsidRDefault="00B167E5" w:rsidP="00B167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 demonstrate control and sophistication in organizing ideas to make a point. Your introduction is catchy and compelling. Your body paragraphs transition smoothly. Your conclusion highlights the importance of your insights.</w:t>
            </w:r>
          </w:p>
        </w:tc>
        <w:tc>
          <w:tcPr>
            <w:tcW w:w="2880" w:type="dxa"/>
          </w:tcPr>
          <w:p w:rsidR="00935083" w:rsidRPr="00164653" w:rsidRDefault="00B167E5" w:rsidP="00AD4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Your paper has clear </w:t>
            </w:r>
            <w:r w:rsidR="00AD46E1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ntroductory, body, and concluding paragraphs, with a thesis addressing the prompt and topic sentences introducing each body paragraph.</w:t>
            </w:r>
          </w:p>
        </w:tc>
        <w:tc>
          <w:tcPr>
            <w:tcW w:w="2700" w:type="dxa"/>
          </w:tcPr>
          <w:p w:rsidR="00935083" w:rsidRPr="00164653" w:rsidRDefault="00B167E5" w:rsidP="005E4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Your paper </w:t>
            </w:r>
            <w:r w:rsidR="005E4E1D">
              <w:rPr>
                <w:rFonts w:ascii="Times New Roman" w:hAnsi="Times New Roman"/>
                <w:sz w:val="24"/>
                <w:szCs w:val="24"/>
              </w:rPr>
              <w:t>exhibits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rudimentary organizatio</w:t>
            </w:r>
            <w:r w:rsidR="005E4E1D">
              <w:rPr>
                <w:rFonts w:ascii="Times New Roman" w:hAnsi="Times New Roman"/>
                <w:sz w:val="24"/>
                <w:szCs w:val="24"/>
              </w:rPr>
              <w:t>n, but it is at times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E1D">
              <w:rPr>
                <w:rFonts w:ascii="Times New Roman" w:hAnsi="Times New Roman"/>
                <w:sz w:val="24"/>
                <w:szCs w:val="24"/>
              </w:rPr>
              <w:t xml:space="preserve">random or </w:t>
            </w:r>
            <w:r>
              <w:rPr>
                <w:rFonts w:ascii="Times New Roman" w:hAnsi="Times New Roman"/>
                <w:sz w:val="24"/>
                <w:szCs w:val="24"/>
              </w:rPr>
              <w:t>disjointed.</w:t>
            </w:r>
          </w:p>
        </w:tc>
        <w:tc>
          <w:tcPr>
            <w:tcW w:w="2610" w:type="dxa"/>
          </w:tcPr>
          <w:p w:rsidR="00935083" w:rsidRPr="00164653" w:rsidRDefault="008F2FDA" w:rsidP="00E224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653">
              <w:rPr>
                <w:rFonts w:ascii="Times New Roman" w:hAnsi="Times New Roman"/>
                <w:sz w:val="24"/>
                <w:szCs w:val="24"/>
              </w:rPr>
              <w:t>The paper lacks organization and cohesion.</w:t>
            </w:r>
          </w:p>
        </w:tc>
      </w:tr>
      <w:tr w:rsidR="00B167E5" w:rsidRPr="00164653" w:rsidTr="004750AB">
        <w:tc>
          <w:tcPr>
            <w:tcW w:w="1818" w:type="dxa"/>
          </w:tcPr>
          <w:p w:rsidR="00935083" w:rsidRPr="00164653" w:rsidRDefault="00935083" w:rsidP="00E224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653">
              <w:rPr>
                <w:rFonts w:ascii="Times New Roman" w:hAnsi="Times New Roman"/>
                <w:sz w:val="24"/>
                <w:szCs w:val="24"/>
              </w:rPr>
              <w:t>Support</w:t>
            </w:r>
          </w:p>
        </w:tc>
        <w:tc>
          <w:tcPr>
            <w:tcW w:w="3060" w:type="dxa"/>
          </w:tcPr>
          <w:p w:rsidR="00935083" w:rsidRPr="00164653" w:rsidRDefault="00935083" w:rsidP="009350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653">
              <w:rPr>
                <w:rFonts w:ascii="Times New Roman" w:hAnsi="Times New Roman"/>
                <w:sz w:val="24"/>
                <w:szCs w:val="24"/>
              </w:rPr>
              <w:t xml:space="preserve">You develop your ideas thoroughly, presenting abundant, convincing evidence from the </w:t>
            </w:r>
            <w:r>
              <w:rPr>
                <w:rFonts w:ascii="Times New Roman" w:hAnsi="Times New Roman"/>
                <w:sz w:val="24"/>
                <w:szCs w:val="24"/>
              </w:rPr>
              <w:t>story</w:t>
            </w:r>
            <w:r w:rsidRPr="00164653">
              <w:rPr>
                <w:rFonts w:ascii="Times New Roman" w:hAnsi="Times New Roman"/>
                <w:sz w:val="24"/>
                <w:szCs w:val="24"/>
              </w:rPr>
              <w:t xml:space="preserve"> for your in</w:t>
            </w:r>
            <w:r>
              <w:rPr>
                <w:rFonts w:ascii="Times New Roman" w:hAnsi="Times New Roman"/>
                <w:sz w:val="24"/>
                <w:szCs w:val="24"/>
              </w:rPr>
              <w:t>terpretati</w:t>
            </w:r>
            <w:r w:rsidRPr="00164653">
              <w:rPr>
                <w:rFonts w:ascii="Times New Roman" w:hAnsi="Times New Roman"/>
                <w:sz w:val="24"/>
                <w:szCs w:val="24"/>
              </w:rPr>
              <w:t>on.</w:t>
            </w:r>
            <w:r w:rsidR="000A0006">
              <w:rPr>
                <w:rFonts w:ascii="Times New Roman" w:hAnsi="Times New Roman"/>
                <w:sz w:val="24"/>
                <w:szCs w:val="24"/>
              </w:rPr>
              <w:t xml:space="preserve"> You smoothly incorporate summaries, paraphrases, and quotations.</w:t>
            </w:r>
          </w:p>
        </w:tc>
        <w:tc>
          <w:tcPr>
            <w:tcW w:w="2880" w:type="dxa"/>
          </w:tcPr>
          <w:p w:rsidR="00935083" w:rsidRPr="00164653" w:rsidRDefault="00935083" w:rsidP="00635E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653">
              <w:rPr>
                <w:rFonts w:ascii="Times New Roman" w:hAnsi="Times New Roman"/>
                <w:sz w:val="24"/>
                <w:szCs w:val="24"/>
              </w:rPr>
              <w:t>You provide adequate support for your thesis using examples</w:t>
            </w:r>
            <w:r w:rsidR="00635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53">
              <w:rPr>
                <w:rFonts w:ascii="Times New Roman" w:hAnsi="Times New Roman"/>
                <w:sz w:val="24"/>
                <w:szCs w:val="24"/>
              </w:rPr>
              <w:t xml:space="preserve">from the </w:t>
            </w:r>
            <w:r w:rsidR="005E4E1D">
              <w:rPr>
                <w:rFonts w:ascii="Times New Roman" w:hAnsi="Times New Roman"/>
                <w:sz w:val="24"/>
                <w:szCs w:val="24"/>
              </w:rPr>
              <w:t>story</w:t>
            </w:r>
            <w:r w:rsidR="00635EC1">
              <w:rPr>
                <w:rFonts w:ascii="Times New Roman" w:hAnsi="Times New Roman"/>
                <w:sz w:val="24"/>
                <w:szCs w:val="24"/>
              </w:rPr>
              <w:t>, including at least three direct quotations.</w:t>
            </w:r>
          </w:p>
        </w:tc>
        <w:tc>
          <w:tcPr>
            <w:tcW w:w="2700" w:type="dxa"/>
          </w:tcPr>
          <w:p w:rsidR="00935083" w:rsidRPr="00164653" w:rsidRDefault="00935083" w:rsidP="001228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653">
              <w:rPr>
                <w:rFonts w:ascii="Times New Roman" w:hAnsi="Times New Roman"/>
                <w:sz w:val="24"/>
                <w:szCs w:val="24"/>
              </w:rPr>
              <w:t>Your paper incorporates some examples</w:t>
            </w:r>
            <w:r w:rsidR="005E4E1D">
              <w:rPr>
                <w:rFonts w:ascii="Times New Roman" w:hAnsi="Times New Roman"/>
                <w:sz w:val="24"/>
                <w:szCs w:val="24"/>
              </w:rPr>
              <w:t xml:space="preserve"> from the story</w:t>
            </w:r>
            <w:r w:rsidRPr="00164653">
              <w:rPr>
                <w:rFonts w:ascii="Times New Roman" w:hAnsi="Times New Roman"/>
                <w:sz w:val="24"/>
                <w:szCs w:val="24"/>
              </w:rPr>
              <w:t>, but they are either not sufficient</w:t>
            </w:r>
            <w:r w:rsidR="0012288C">
              <w:rPr>
                <w:rFonts w:ascii="Times New Roman" w:hAnsi="Times New Roman"/>
                <w:sz w:val="24"/>
                <w:szCs w:val="24"/>
              </w:rPr>
              <w:t>, poorly integrated,</w:t>
            </w:r>
            <w:r w:rsidRPr="00164653">
              <w:rPr>
                <w:rFonts w:ascii="Times New Roman" w:hAnsi="Times New Roman"/>
                <w:sz w:val="24"/>
                <w:szCs w:val="24"/>
              </w:rPr>
              <w:t xml:space="preserve"> or you do not show how they relate to your point.</w:t>
            </w:r>
          </w:p>
        </w:tc>
        <w:tc>
          <w:tcPr>
            <w:tcW w:w="2610" w:type="dxa"/>
          </w:tcPr>
          <w:p w:rsidR="00935083" w:rsidRPr="00164653" w:rsidRDefault="00935083" w:rsidP="005E4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653">
              <w:rPr>
                <w:rFonts w:ascii="Times New Roman" w:hAnsi="Times New Roman"/>
                <w:sz w:val="24"/>
                <w:szCs w:val="24"/>
              </w:rPr>
              <w:t>You do not present support for the ideas you present.</w:t>
            </w:r>
          </w:p>
        </w:tc>
      </w:tr>
      <w:tr w:rsidR="00B167E5" w:rsidRPr="00164653" w:rsidTr="004750AB">
        <w:tc>
          <w:tcPr>
            <w:tcW w:w="1818" w:type="dxa"/>
          </w:tcPr>
          <w:p w:rsidR="00935083" w:rsidRPr="00164653" w:rsidRDefault="00935083" w:rsidP="00E224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4653">
              <w:rPr>
                <w:rFonts w:ascii="Times New Roman" w:hAnsi="Times New Roman"/>
                <w:sz w:val="24"/>
                <w:szCs w:val="24"/>
              </w:rPr>
              <w:t>Presentation</w:t>
            </w:r>
          </w:p>
        </w:tc>
        <w:tc>
          <w:tcPr>
            <w:tcW w:w="3060" w:type="dxa"/>
          </w:tcPr>
          <w:p w:rsidR="00935083" w:rsidRPr="00164653" w:rsidRDefault="008F2FDA" w:rsidP="005E4E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You </w:t>
            </w:r>
            <w:r w:rsidR="000A0006">
              <w:rPr>
                <w:rFonts w:ascii="Times New Roman" w:hAnsi="Times New Roman"/>
                <w:sz w:val="24"/>
                <w:szCs w:val="24"/>
              </w:rPr>
              <w:t xml:space="preserve">use correct MLA paper format and </w:t>
            </w:r>
            <w:r>
              <w:rPr>
                <w:rFonts w:ascii="Times New Roman" w:hAnsi="Times New Roman"/>
                <w:sz w:val="24"/>
                <w:szCs w:val="24"/>
              </w:rPr>
              <w:t>consistently maintain a formal academi</w:t>
            </w:r>
            <w:r w:rsidR="005E4E1D">
              <w:rPr>
                <w:rFonts w:ascii="Times New Roman" w:hAnsi="Times New Roman"/>
                <w:sz w:val="24"/>
                <w:szCs w:val="24"/>
              </w:rPr>
              <w:t>c voice. Your paper is free of grammar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convention errors. </w:t>
            </w:r>
            <w:r w:rsidR="00935083" w:rsidRPr="00164653">
              <w:rPr>
                <w:rFonts w:ascii="Times New Roman" w:hAnsi="Times New Roman"/>
                <w:sz w:val="24"/>
                <w:szCs w:val="24"/>
              </w:rPr>
              <w:t xml:space="preserve">You demonstrate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control and sophistication in </w:t>
            </w:r>
            <w:r w:rsidR="00935083" w:rsidRPr="00164653">
              <w:rPr>
                <w:rFonts w:ascii="Times New Roman" w:hAnsi="Times New Roman"/>
                <w:sz w:val="24"/>
                <w:szCs w:val="24"/>
              </w:rPr>
              <w:t xml:space="preserve">making linguistic and stylistic </w:t>
            </w:r>
            <w:r w:rsidR="00AD46E1">
              <w:rPr>
                <w:rFonts w:ascii="Times New Roman" w:hAnsi="Times New Roman"/>
                <w:sz w:val="24"/>
                <w:szCs w:val="24"/>
              </w:rPr>
              <w:t>choices.</w:t>
            </w:r>
          </w:p>
        </w:tc>
        <w:tc>
          <w:tcPr>
            <w:tcW w:w="2880" w:type="dxa"/>
          </w:tcPr>
          <w:p w:rsidR="00935083" w:rsidRPr="00164653" w:rsidRDefault="00B167E5" w:rsidP="00E224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 use</w:t>
            </w:r>
            <w:r w:rsidR="000A0006">
              <w:rPr>
                <w:rFonts w:ascii="Times New Roman" w:hAnsi="Times New Roman"/>
                <w:sz w:val="24"/>
                <w:szCs w:val="24"/>
              </w:rPr>
              <w:t xml:space="preserve"> MLA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006">
              <w:rPr>
                <w:rFonts w:ascii="Times New Roman" w:hAnsi="Times New Roman"/>
                <w:sz w:val="24"/>
                <w:szCs w:val="24"/>
              </w:rPr>
              <w:t xml:space="preserve">paper format and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 appropriate formal academic voice. </w:t>
            </w:r>
            <w:r w:rsidR="00935083" w:rsidRPr="00164653">
              <w:rPr>
                <w:rFonts w:ascii="Times New Roman" w:hAnsi="Times New Roman"/>
                <w:sz w:val="24"/>
                <w:szCs w:val="24"/>
              </w:rPr>
              <w:t xml:space="preserve">Your writing is generally smooth and free of </w:t>
            </w:r>
            <w:r w:rsidR="005E4E1D">
              <w:rPr>
                <w:rFonts w:ascii="Times New Roman" w:hAnsi="Times New Roman"/>
                <w:sz w:val="24"/>
                <w:szCs w:val="24"/>
              </w:rPr>
              <w:t xml:space="preserve">grammar or </w:t>
            </w:r>
            <w:r w:rsidR="00935083" w:rsidRPr="00164653">
              <w:rPr>
                <w:rFonts w:ascii="Times New Roman" w:hAnsi="Times New Roman"/>
                <w:sz w:val="24"/>
                <w:szCs w:val="24"/>
              </w:rPr>
              <w:t>convention errors.</w:t>
            </w:r>
          </w:p>
        </w:tc>
        <w:tc>
          <w:tcPr>
            <w:tcW w:w="2700" w:type="dxa"/>
          </w:tcPr>
          <w:p w:rsidR="00935083" w:rsidRPr="00164653" w:rsidRDefault="008F2FDA" w:rsidP="00E224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</w:t>
            </w:r>
            <w:r w:rsidR="000A0006">
              <w:rPr>
                <w:rFonts w:ascii="Times New Roman" w:hAnsi="Times New Roman"/>
                <w:sz w:val="24"/>
                <w:szCs w:val="24"/>
              </w:rPr>
              <w:t xml:space="preserve"> deviate from MLA paper format 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occasionally slip from an academic voice. </w:t>
            </w:r>
            <w:r w:rsidR="00935083" w:rsidRPr="00164653">
              <w:rPr>
                <w:rFonts w:ascii="Times New Roman" w:hAnsi="Times New Roman"/>
                <w:sz w:val="24"/>
                <w:szCs w:val="24"/>
              </w:rPr>
              <w:t>There are occasional distractions because of convention errors or awkward language use.</w:t>
            </w:r>
          </w:p>
        </w:tc>
        <w:tc>
          <w:tcPr>
            <w:tcW w:w="2610" w:type="dxa"/>
          </w:tcPr>
          <w:p w:rsidR="00935083" w:rsidRPr="00164653" w:rsidRDefault="000A0006" w:rsidP="00AD4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You do not follow MLA paper format. </w:t>
            </w:r>
            <w:r w:rsidR="008F2FDA">
              <w:rPr>
                <w:rFonts w:ascii="Times New Roman" w:hAnsi="Times New Roman"/>
                <w:sz w:val="24"/>
                <w:szCs w:val="24"/>
              </w:rPr>
              <w:t>Your vo</w:t>
            </w:r>
            <w:r w:rsidR="00AD46E1">
              <w:rPr>
                <w:rFonts w:ascii="Times New Roman" w:hAnsi="Times New Roman"/>
                <w:sz w:val="24"/>
                <w:szCs w:val="24"/>
              </w:rPr>
              <w:t>ice is consistently informal. E</w:t>
            </w:r>
            <w:r w:rsidR="00935083" w:rsidRPr="00164653">
              <w:rPr>
                <w:rFonts w:ascii="Times New Roman" w:hAnsi="Times New Roman"/>
                <w:sz w:val="24"/>
                <w:szCs w:val="24"/>
              </w:rPr>
              <w:t>rror-ridden language often distracts from your point.</w:t>
            </w:r>
          </w:p>
        </w:tc>
      </w:tr>
    </w:tbl>
    <w:p w:rsidR="00762B58" w:rsidRDefault="00762B58" w:rsidP="002273E6"/>
    <w:sectPr w:rsidR="00762B58" w:rsidSect="005E4E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B7168"/>
    <w:multiLevelType w:val="hybridMultilevel"/>
    <w:tmpl w:val="FF58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83"/>
    <w:rsid w:val="000114AE"/>
    <w:rsid w:val="0009773D"/>
    <w:rsid w:val="000A0006"/>
    <w:rsid w:val="000C76DD"/>
    <w:rsid w:val="000E5CAF"/>
    <w:rsid w:val="0012288C"/>
    <w:rsid w:val="00135B10"/>
    <w:rsid w:val="002273E6"/>
    <w:rsid w:val="002721D5"/>
    <w:rsid w:val="00283263"/>
    <w:rsid w:val="00283B7F"/>
    <w:rsid w:val="00352239"/>
    <w:rsid w:val="00364EDA"/>
    <w:rsid w:val="00413807"/>
    <w:rsid w:val="00440D06"/>
    <w:rsid w:val="004750AB"/>
    <w:rsid w:val="005724DD"/>
    <w:rsid w:val="005840BD"/>
    <w:rsid w:val="005A60D7"/>
    <w:rsid w:val="005E4E1D"/>
    <w:rsid w:val="00635EC1"/>
    <w:rsid w:val="006E0E90"/>
    <w:rsid w:val="00762B58"/>
    <w:rsid w:val="007E2183"/>
    <w:rsid w:val="008F2FDA"/>
    <w:rsid w:val="008F4370"/>
    <w:rsid w:val="00935083"/>
    <w:rsid w:val="00951F38"/>
    <w:rsid w:val="00A767AC"/>
    <w:rsid w:val="00A76A84"/>
    <w:rsid w:val="00AD46E1"/>
    <w:rsid w:val="00B14872"/>
    <w:rsid w:val="00B167E5"/>
    <w:rsid w:val="00B4723B"/>
    <w:rsid w:val="00BD6F64"/>
    <w:rsid w:val="00C7235F"/>
    <w:rsid w:val="00DA0833"/>
    <w:rsid w:val="00E40447"/>
    <w:rsid w:val="00E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3B93BA-5293-4541-B7A1-C70D2D22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083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AEDE0-1816-4851-BB3C-88C78776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13</cp:revision>
  <cp:lastPrinted>2013-09-11T14:00:00Z</cp:lastPrinted>
  <dcterms:created xsi:type="dcterms:W3CDTF">2013-12-04T14:35:00Z</dcterms:created>
  <dcterms:modified xsi:type="dcterms:W3CDTF">2014-12-05T14:56:00Z</dcterms:modified>
</cp:coreProperties>
</file>