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D" w:rsidRPr="004944D0" w:rsidRDefault="0000724D">
      <w:pPr>
        <w:rPr>
          <w:sz w:val="48"/>
          <w:szCs w:val="48"/>
          <w:u w:val="single"/>
        </w:rPr>
      </w:pPr>
      <w:bookmarkStart w:id="0" w:name="_GoBack"/>
      <w:bookmarkEnd w:id="0"/>
      <w:r w:rsidRPr="004944D0">
        <w:rPr>
          <w:sz w:val="48"/>
          <w:szCs w:val="48"/>
          <w:u w:val="single"/>
        </w:rPr>
        <w:t>Writer’s Notebook</w:t>
      </w:r>
    </w:p>
    <w:p w:rsidR="0018011D" w:rsidRDefault="00A065B9" w:rsidP="002B7E2F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Setting the mood (Mar. 24</w:t>
      </w:r>
      <w:r w:rsidR="00BF277F">
        <w:rPr>
          <w:color w:val="000000" w:themeColor="text1"/>
          <w:sz w:val="48"/>
          <w:szCs w:val="48"/>
        </w:rPr>
        <w:t>)</w:t>
      </w:r>
    </w:p>
    <w:p w:rsidR="00BF277F" w:rsidRDefault="00A065B9" w:rsidP="002B7E2F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Show not tell (Mar. 26</w:t>
      </w:r>
      <w:r w:rsidR="00BF277F">
        <w:rPr>
          <w:color w:val="000000" w:themeColor="text1"/>
          <w:sz w:val="48"/>
          <w:szCs w:val="48"/>
        </w:rPr>
        <w:t>)</w:t>
      </w:r>
    </w:p>
    <w:p w:rsidR="00D02F8D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</w:p>
    <w:p w:rsidR="00BF277F" w:rsidRDefault="00BF277F">
      <w:pPr>
        <w:rPr>
          <w:sz w:val="48"/>
          <w:szCs w:val="48"/>
          <w:u w:val="single"/>
        </w:rPr>
      </w:pPr>
    </w:p>
    <w:p w:rsidR="00BF277F" w:rsidRDefault="00BF277F">
      <w:pPr>
        <w:rPr>
          <w:sz w:val="48"/>
          <w:szCs w:val="48"/>
          <w:u w:val="single"/>
        </w:rPr>
      </w:pPr>
    </w:p>
    <w:p w:rsidR="00BF277F" w:rsidRDefault="00BF277F">
      <w:pPr>
        <w:rPr>
          <w:sz w:val="48"/>
          <w:szCs w:val="48"/>
          <w:u w:val="single"/>
        </w:rPr>
      </w:pPr>
    </w:p>
    <w:p w:rsidR="00BF277F" w:rsidRDefault="00BF277F">
      <w:pPr>
        <w:rPr>
          <w:sz w:val="48"/>
          <w:szCs w:val="48"/>
          <w:u w:val="single"/>
        </w:rPr>
      </w:pPr>
    </w:p>
    <w:p w:rsidR="00BF277F" w:rsidRDefault="00BF277F">
      <w:pPr>
        <w:rPr>
          <w:sz w:val="48"/>
          <w:szCs w:val="48"/>
          <w:u w:val="single"/>
        </w:rPr>
      </w:pPr>
    </w:p>
    <w:p w:rsidR="00BF277F" w:rsidRDefault="00BF277F">
      <w:pPr>
        <w:rPr>
          <w:sz w:val="48"/>
          <w:szCs w:val="48"/>
          <w:u w:val="single"/>
        </w:rPr>
      </w:pPr>
    </w:p>
    <w:p w:rsidR="00BF277F" w:rsidRDefault="00BF277F">
      <w:pPr>
        <w:rPr>
          <w:sz w:val="48"/>
          <w:szCs w:val="48"/>
          <w:u w:val="single"/>
        </w:rPr>
      </w:pPr>
    </w:p>
    <w:p w:rsidR="00BF277F" w:rsidRDefault="00BF277F">
      <w:pPr>
        <w:rPr>
          <w:sz w:val="48"/>
          <w:szCs w:val="48"/>
          <w:u w:val="single"/>
        </w:rPr>
      </w:pPr>
    </w:p>
    <w:p w:rsidR="0000724D" w:rsidRPr="007031B3" w:rsidRDefault="007031B3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lastRenderedPageBreak/>
        <w:t>Sentence Sandbox</w:t>
      </w:r>
    </w:p>
    <w:p w:rsidR="002B7E2F" w:rsidRPr="001D4D56" w:rsidRDefault="002B7E2F" w:rsidP="002B7E2F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Introduce colons</w:t>
      </w:r>
      <w:r w:rsidRPr="001D4D56">
        <w:rPr>
          <w:color w:val="000000" w:themeColor="text1"/>
          <w:sz w:val="48"/>
          <w:szCs w:val="48"/>
        </w:rPr>
        <w:t xml:space="preserve"> (</w:t>
      </w:r>
      <w:r w:rsidR="00A065B9">
        <w:rPr>
          <w:color w:val="000000" w:themeColor="text1"/>
          <w:sz w:val="48"/>
          <w:szCs w:val="48"/>
        </w:rPr>
        <w:t>Mar. 24</w:t>
      </w:r>
      <w:r w:rsidRPr="001D4D56">
        <w:rPr>
          <w:color w:val="000000" w:themeColor="text1"/>
          <w:sz w:val="48"/>
          <w:szCs w:val="48"/>
        </w:rPr>
        <w:t>)</w:t>
      </w:r>
    </w:p>
    <w:p w:rsidR="002B7E2F" w:rsidRDefault="002B7E2F" w:rsidP="002B7E2F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Colon </w:t>
      </w:r>
      <w:r w:rsidR="00A065B9">
        <w:rPr>
          <w:color w:val="000000" w:themeColor="text1"/>
          <w:sz w:val="48"/>
          <w:szCs w:val="48"/>
        </w:rPr>
        <w:t>after complete sentence (Mar. 26)</w:t>
      </w:r>
    </w:p>
    <w:p w:rsidR="002B7E2F" w:rsidRPr="001D4D56" w:rsidRDefault="00A065B9" w:rsidP="002B7E2F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Colon practice (Apr. 1</w:t>
      </w:r>
      <w:r w:rsidR="002B7E2F">
        <w:rPr>
          <w:color w:val="000000" w:themeColor="text1"/>
          <w:sz w:val="48"/>
          <w:szCs w:val="48"/>
        </w:rPr>
        <w:t>)</w:t>
      </w:r>
    </w:p>
    <w:p w:rsidR="002B7E2F" w:rsidRDefault="002B7E2F" w:rsidP="002B7E2F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Where’s Waldo (Apr. </w:t>
      </w:r>
      <w:r w:rsidR="00A065B9">
        <w:rPr>
          <w:color w:val="000000" w:themeColor="text1"/>
          <w:sz w:val="48"/>
          <w:szCs w:val="48"/>
        </w:rPr>
        <w:t>3</w:t>
      </w:r>
      <w:r>
        <w:rPr>
          <w:color w:val="000000" w:themeColor="text1"/>
          <w:sz w:val="48"/>
          <w:szCs w:val="48"/>
        </w:rPr>
        <w:t>)</w:t>
      </w:r>
    </w:p>
    <w:p w:rsidR="002B7E2F" w:rsidRPr="001D4D56" w:rsidRDefault="00A065B9" w:rsidP="002B7E2F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Colon or semicolon (Apr. 14</w:t>
      </w:r>
      <w:r w:rsidR="002B7E2F">
        <w:rPr>
          <w:color w:val="000000" w:themeColor="text1"/>
          <w:sz w:val="48"/>
          <w:szCs w:val="48"/>
        </w:rPr>
        <w:t>)</w:t>
      </w:r>
    </w:p>
    <w:p w:rsidR="004944D0" w:rsidRDefault="002B7E2F">
      <w:pPr>
        <w:rPr>
          <w:sz w:val="48"/>
          <w:szCs w:val="48"/>
        </w:rPr>
      </w:pPr>
      <w:r>
        <w:rPr>
          <w:sz w:val="48"/>
          <w:szCs w:val="48"/>
        </w:rPr>
        <w:t xml:space="preserve">Imitation of </w:t>
      </w:r>
      <w:r w:rsidR="00A065B9">
        <w:rPr>
          <w:sz w:val="48"/>
          <w:szCs w:val="48"/>
        </w:rPr>
        <w:t>imagery (Apr. 30</w:t>
      </w:r>
      <w:r>
        <w:rPr>
          <w:sz w:val="48"/>
          <w:szCs w:val="48"/>
        </w:rPr>
        <w:t>)</w:t>
      </w:r>
    </w:p>
    <w:p w:rsidR="002B7E2F" w:rsidRDefault="00BF277F">
      <w:pPr>
        <w:rPr>
          <w:sz w:val="48"/>
          <w:szCs w:val="48"/>
        </w:rPr>
      </w:pPr>
      <w:r>
        <w:rPr>
          <w:sz w:val="48"/>
          <w:szCs w:val="48"/>
        </w:rPr>
        <w:t>Imitation</w:t>
      </w:r>
      <w:r w:rsidR="002B7E2F">
        <w:rPr>
          <w:sz w:val="48"/>
          <w:szCs w:val="48"/>
        </w:rPr>
        <w:t xml:space="preserve"> of parallelism (May </w:t>
      </w:r>
      <w:r w:rsidR="00A065B9">
        <w:rPr>
          <w:sz w:val="48"/>
          <w:szCs w:val="48"/>
        </w:rPr>
        <w:t>6</w:t>
      </w:r>
      <w:r w:rsidR="002B7E2F">
        <w:rPr>
          <w:sz w:val="48"/>
          <w:szCs w:val="48"/>
        </w:rPr>
        <w:t>)</w:t>
      </w:r>
    </w:p>
    <w:p w:rsidR="002B7E2F" w:rsidRDefault="00A065B9">
      <w:pPr>
        <w:rPr>
          <w:sz w:val="48"/>
          <w:szCs w:val="48"/>
        </w:rPr>
      </w:pPr>
      <w:r>
        <w:rPr>
          <w:sz w:val="48"/>
          <w:szCs w:val="48"/>
        </w:rPr>
        <w:t>Imitation of antithesis (May 8</w:t>
      </w:r>
      <w:r w:rsidR="002B7E2F">
        <w:rPr>
          <w:sz w:val="48"/>
          <w:szCs w:val="48"/>
        </w:rPr>
        <w:t>)</w:t>
      </w:r>
    </w:p>
    <w:p w:rsidR="002B7E2F" w:rsidRDefault="002B7E2F">
      <w:pPr>
        <w:rPr>
          <w:sz w:val="48"/>
          <w:szCs w:val="48"/>
        </w:rPr>
      </w:pPr>
      <w:r>
        <w:rPr>
          <w:sz w:val="48"/>
          <w:szCs w:val="48"/>
        </w:rPr>
        <w:t>Imit</w:t>
      </w:r>
      <w:r w:rsidR="00A065B9">
        <w:rPr>
          <w:sz w:val="48"/>
          <w:szCs w:val="48"/>
        </w:rPr>
        <w:t>ation of personification (May 12</w:t>
      </w:r>
      <w:r>
        <w:rPr>
          <w:sz w:val="48"/>
          <w:szCs w:val="48"/>
        </w:rPr>
        <w:t>)</w:t>
      </w:r>
    </w:p>
    <w:p w:rsidR="002B7E2F" w:rsidRDefault="00A065B9">
      <w:pPr>
        <w:rPr>
          <w:sz w:val="48"/>
          <w:szCs w:val="48"/>
        </w:rPr>
      </w:pPr>
      <w:r>
        <w:rPr>
          <w:sz w:val="48"/>
          <w:szCs w:val="48"/>
        </w:rPr>
        <w:t>Imitation of hyperbole (May 14</w:t>
      </w:r>
      <w:r w:rsidR="002B7E2F">
        <w:rPr>
          <w:sz w:val="48"/>
          <w:szCs w:val="48"/>
        </w:rPr>
        <w:t>)</w:t>
      </w:r>
    </w:p>
    <w:sectPr w:rsidR="002B7E2F" w:rsidSect="00BF277F">
      <w:pgSz w:w="15840" w:h="12240" w:orient="landscape"/>
      <w:pgMar w:top="720" w:right="720" w:bottom="720" w:left="720" w:header="720" w:footer="720" w:gutter="0"/>
      <w:cols w:num="2" w:space="720" w:equalWidth="0">
        <w:col w:w="5400" w:space="720"/>
        <w:col w:w="8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6DF6"/>
    <w:rsid w:val="0000724D"/>
    <w:rsid w:val="00063B96"/>
    <w:rsid w:val="0018011D"/>
    <w:rsid w:val="002667A5"/>
    <w:rsid w:val="002B7E2F"/>
    <w:rsid w:val="00300A6C"/>
    <w:rsid w:val="00433D7F"/>
    <w:rsid w:val="004944D0"/>
    <w:rsid w:val="004F6B53"/>
    <w:rsid w:val="0050563C"/>
    <w:rsid w:val="005542E0"/>
    <w:rsid w:val="00585470"/>
    <w:rsid w:val="005E7ADE"/>
    <w:rsid w:val="00635494"/>
    <w:rsid w:val="007031B3"/>
    <w:rsid w:val="008062E4"/>
    <w:rsid w:val="00824368"/>
    <w:rsid w:val="0087410D"/>
    <w:rsid w:val="008E2BDB"/>
    <w:rsid w:val="009C222E"/>
    <w:rsid w:val="00A065B9"/>
    <w:rsid w:val="00A260F5"/>
    <w:rsid w:val="00A53769"/>
    <w:rsid w:val="00AA71E3"/>
    <w:rsid w:val="00B31FCA"/>
    <w:rsid w:val="00BF277F"/>
    <w:rsid w:val="00C73CA6"/>
    <w:rsid w:val="00D02F8D"/>
    <w:rsid w:val="00E11DA1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5</cp:revision>
  <dcterms:created xsi:type="dcterms:W3CDTF">2015-03-12T14:24:00Z</dcterms:created>
  <dcterms:modified xsi:type="dcterms:W3CDTF">2015-05-18T12:45:00Z</dcterms:modified>
</cp:coreProperties>
</file>