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4B" w:rsidRPr="001D4D56" w:rsidRDefault="00197C4B" w:rsidP="001D4D56">
      <w:pPr>
        <w:spacing w:after="240" w:line="240" w:lineRule="auto"/>
        <w:rPr>
          <w:color w:val="000000" w:themeColor="text1"/>
          <w:sz w:val="48"/>
          <w:szCs w:val="48"/>
          <w:u w:val="single"/>
        </w:rPr>
      </w:pPr>
      <w:r w:rsidRPr="001D4D56">
        <w:rPr>
          <w:color w:val="000000" w:themeColor="text1"/>
          <w:sz w:val="48"/>
          <w:szCs w:val="48"/>
          <w:u w:val="single"/>
        </w:rPr>
        <w:t>Notebook</w:t>
      </w:r>
      <w:r w:rsidR="001D4D56">
        <w:rPr>
          <w:color w:val="000000" w:themeColor="text1"/>
          <w:sz w:val="48"/>
          <w:szCs w:val="48"/>
          <w:u w:val="single"/>
        </w:rPr>
        <w:t xml:space="preserve"> Entrie</w:t>
      </w:r>
      <w:bookmarkStart w:id="0" w:name="_GoBack"/>
      <w:bookmarkEnd w:id="0"/>
      <w:r w:rsidRPr="001D4D56">
        <w:rPr>
          <w:color w:val="000000" w:themeColor="text1"/>
          <w:sz w:val="48"/>
          <w:szCs w:val="48"/>
          <w:u w:val="single"/>
        </w:rPr>
        <w:t>s</w:t>
      </w:r>
    </w:p>
    <w:p w:rsidR="004D4C7E" w:rsidRPr="001D4D56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Reflections for</w:t>
      </w:r>
      <w:r w:rsidRPr="001D4D56">
        <w:rPr>
          <w:color w:val="000000" w:themeColor="text1"/>
          <w:sz w:val="48"/>
          <w:szCs w:val="48"/>
        </w:rPr>
        <w:t xml:space="preserve"> Mrs. Craft</w:t>
      </w:r>
      <w:r w:rsidR="00795774" w:rsidRPr="001D4D56">
        <w:rPr>
          <w:color w:val="000000" w:themeColor="text1"/>
          <w:sz w:val="48"/>
          <w:szCs w:val="48"/>
        </w:rPr>
        <w:t xml:space="preserve"> (</w:t>
      </w:r>
      <w:r w:rsidRPr="001D4D56">
        <w:rPr>
          <w:color w:val="000000" w:themeColor="text1"/>
          <w:sz w:val="48"/>
          <w:szCs w:val="48"/>
        </w:rPr>
        <w:t>Jan. 14</w:t>
      </w:r>
      <w:r w:rsidR="00795774" w:rsidRPr="001D4D56">
        <w:rPr>
          <w:color w:val="000000" w:themeColor="text1"/>
          <w:sz w:val="48"/>
          <w:szCs w:val="48"/>
        </w:rPr>
        <w:t>)</w:t>
      </w:r>
    </w:p>
    <w:p w:rsidR="001D4D56" w:rsidRDefault="001D4D56" w:rsidP="001D4D56">
      <w:pPr>
        <w:spacing w:after="0" w:line="240" w:lineRule="auto"/>
        <w:rPr>
          <w:color w:val="000000" w:themeColor="text1"/>
          <w:sz w:val="48"/>
          <w:szCs w:val="48"/>
        </w:rPr>
      </w:pPr>
      <w:r w:rsidRPr="001D4D56">
        <w:rPr>
          <w:color w:val="000000" w:themeColor="text1"/>
          <w:sz w:val="48"/>
          <w:szCs w:val="48"/>
        </w:rPr>
        <w:t xml:space="preserve">Brainstorming: people &amp; stories </w:t>
      </w:r>
    </w:p>
    <w:p w:rsidR="001D4D56" w:rsidRDefault="001D4D56" w:rsidP="001D4D56">
      <w:pPr>
        <w:spacing w:after="240" w:line="240" w:lineRule="auto"/>
        <w:ind w:firstLine="720"/>
        <w:rPr>
          <w:color w:val="000000" w:themeColor="text1"/>
          <w:sz w:val="48"/>
          <w:szCs w:val="48"/>
        </w:rPr>
      </w:pPr>
      <w:r w:rsidRPr="001D4D56">
        <w:rPr>
          <w:color w:val="000000" w:themeColor="text1"/>
          <w:sz w:val="48"/>
          <w:szCs w:val="48"/>
        </w:rPr>
        <w:t>(Jan. 23)</w:t>
      </w:r>
    </w:p>
    <w:p w:rsidR="001D4D56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Conflict in my story (Jan. 27)</w:t>
      </w:r>
    </w:p>
    <w:p w:rsidR="001D4D56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Chronology of my story (Jan. 29)</w:t>
      </w:r>
    </w:p>
    <w:p w:rsidR="001D4D56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Setting &amp; mood for story (Feb. 4)</w:t>
      </w:r>
    </w:p>
    <w:p w:rsidR="001D4D56" w:rsidRPr="001D4D56" w:rsidRDefault="001D4D56" w:rsidP="001D4D56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Show / Tell (Feb. 6)</w:t>
      </w:r>
    </w:p>
    <w:p w:rsidR="00C435B2" w:rsidRPr="001D4D56" w:rsidRDefault="00C435B2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1D4D56" w:rsidRDefault="001D4D56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1D4D56" w:rsidRDefault="001D4D56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1D4D56" w:rsidRDefault="001D4D56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1D4D56" w:rsidRDefault="001D4D56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1D4D56" w:rsidRDefault="001D4D56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1D4D56" w:rsidRDefault="001D4D56" w:rsidP="001D4D56">
      <w:pPr>
        <w:spacing w:after="0" w:line="240" w:lineRule="auto"/>
        <w:rPr>
          <w:color w:val="000000" w:themeColor="text1"/>
          <w:sz w:val="48"/>
          <w:szCs w:val="48"/>
          <w:u w:val="single"/>
        </w:rPr>
      </w:pPr>
    </w:p>
    <w:p w:rsidR="0000724D" w:rsidRPr="001D4D56" w:rsidRDefault="00197C4B" w:rsidP="001D4D56">
      <w:pPr>
        <w:spacing w:after="240" w:line="240" w:lineRule="auto"/>
        <w:rPr>
          <w:color w:val="000000" w:themeColor="text1"/>
          <w:sz w:val="48"/>
          <w:szCs w:val="48"/>
          <w:u w:val="single"/>
        </w:rPr>
      </w:pPr>
      <w:r w:rsidRPr="001D4D56">
        <w:rPr>
          <w:color w:val="000000" w:themeColor="text1"/>
          <w:sz w:val="48"/>
          <w:szCs w:val="48"/>
          <w:u w:val="single"/>
        </w:rPr>
        <w:lastRenderedPageBreak/>
        <w:t>Sentence sandbox</w:t>
      </w:r>
    </w:p>
    <w:p w:rsidR="00C435B2" w:rsidRPr="001D4D56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 w:rsidRPr="001D4D56">
        <w:rPr>
          <w:color w:val="000000" w:themeColor="text1"/>
          <w:sz w:val="48"/>
          <w:szCs w:val="48"/>
        </w:rPr>
        <w:t>Parentheses</w:t>
      </w:r>
      <w:r w:rsidR="00C435B2" w:rsidRPr="001D4D56">
        <w:rPr>
          <w:color w:val="000000" w:themeColor="text1"/>
          <w:sz w:val="48"/>
          <w:szCs w:val="48"/>
        </w:rPr>
        <w:t xml:space="preserve"> (</w:t>
      </w:r>
      <w:r w:rsidRPr="001D4D56">
        <w:rPr>
          <w:color w:val="000000" w:themeColor="text1"/>
          <w:sz w:val="48"/>
          <w:szCs w:val="48"/>
        </w:rPr>
        <w:t>Jan. 16</w:t>
      </w:r>
      <w:r w:rsidR="00C435B2" w:rsidRPr="001D4D56">
        <w:rPr>
          <w:color w:val="000000" w:themeColor="text1"/>
          <w:sz w:val="48"/>
          <w:szCs w:val="48"/>
        </w:rPr>
        <w:t>)</w:t>
      </w:r>
    </w:p>
    <w:p w:rsidR="00C435B2" w:rsidRPr="001D4D56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 w:rsidRPr="001D4D56">
        <w:rPr>
          <w:color w:val="000000" w:themeColor="text1"/>
          <w:sz w:val="48"/>
          <w:szCs w:val="48"/>
        </w:rPr>
        <w:t>Dashes (Jan. 21</w:t>
      </w:r>
      <w:r w:rsidR="00C435B2" w:rsidRPr="001D4D56">
        <w:rPr>
          <w:color w:val="000000" w:themeColor="text1"/>
          <w:sz w:val="48"/>
          <w:szCs w:val="48"/>
        </w:rPr>
        <w:t>)</w:t>
      </w:r>
    </w:p>
    <w:p w:rsidR="00C435B2" w:rsidRPr="001D4D56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 w:rsidRPr="001D4D56">
        <w:rPr>
          <w:color w:val="000000" w:themeColor="text1"/>
          <w:sz w:val="48"/>
          <w:szCs w:val="48"/>
        </w:rPr>
        <w:t>Dashes vs. Parentheses (Jan. 23</w:t>
      </w:r>
      <w:r w:rsidR="00C435B2" w:rsidRPr="001D4D56">
        <w:rPr>
          <w:color w:val="000000" w:themeColor="text1"/>
          <w:sz w:val="48"/>
          <w:szCs w:val="48"/>
        </w:rPr>
        <w:t>)</w:t>
      </w:r>
    </w:p>
    <w:p w:rsidR="00C435B2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 w:rsidRPr="001D4D56">
        <w:rPr>
          <w:color w:val="000000" w:themeColor="text1"/>
          <w:sz w:val="48"/>
          <w:szCs w:val="48"/>
        </w:rPr>
        <w:t>Commas</w:t>
      </w:r>
      <w:r w:rsidR="00C435B2" w:rsidRPr="001D4D56">
        <w:rPr>
          <w:color w:val="000000" w:themeColor="text1"/>
          <w:sz w:val="48"/>
          <w:szCs w:val="48"/>
        </w:rPr>
        <w:t xml:space="preserve"> (</w:t>
      </w:r>
      <w:r w:rsidRPr="001D4D56">
        <w:rPr>
          <w:color w:val="000000" w:themeColor="text1"/>
          <w:sz w:val="48"/>
          <w:szCs w:val="48"/>
        </w:rPr>
        <w:t>Jan. 27</w:t>
      </w:r>
      <w:r w:rsidR="00C435B2" w:rsidRPr="001D4D56">
        <w:rPr>
          <w:color w:val="000000" w:themeColor="text1"/>
          <w:sz w:val="48"/>
          <w:szCs w:val="48"/>
        </w:rPr>
        <w:t>)</w:t>
      </w:r>
    </w:p>
    <w:p w:rsidR="001D4D56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More commas (Jan. 29)</w:t>
      </w:r>
    </w:p>
    <w:p w:rsidR="001D4D56" w:rsidRPr="001D4D56" w:rsidRDefault="001D4D56" w:rsidP="001D4D56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Even more commas (Feb. 4)</w:t>
      </w:r>
    </w:p>
    <w:p w:rsidR="00197C4B" w:rsidRPr="001D4D56" w:rsidRDefault="00197C4B" w:rsidP="001D4D56">
      <w:pPr>
        <w:spacing w:after="0" w:line="240" w:lineRule="auto"/>
        <w:rPr>
          <w:color w:val="000000" w:themeColor="text1"/>
          <w:sz w:val="48"/>
          <w:szCs w:val="48"/>
        </w:rPr>
      </w:pPr>
    </w:p>
    <w:p w:rsidR="001D4D56" w:rsidRPr="001D4D56" w:rsidRDefault="001D4D56" w:rsidP="001D4D56">
      <w:pPr>
        <w:spacing w:after="0" w:line="240" w:lineRule="auto"/>
        <w:rPr>
          <w:color w:val="000000" w:themeColor="text1"/>
          <w:sz w:val="48"/>
          <w:szCs w:val="48"/>
        </w:rPr>
      </w:pPr>
    </w:p>
    <w:sectPr w:rsidR="001D4D56" w:rsidRPr="001D4D56" w:rsidSect="001D4D5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724D"/>
    <w:rsid w:val="00063B96"/>
    <w:rsid w:val="00197C4B"/>
    <w:rsid w:val="001D4D56"/>
    <w:rsid w:val="002667A5"/>
    <w:rsid w:val="003E36C9"/>
    <w:rsid w:val="00433D7F"/>
    <w:rsid w:val="004944D0"/>
    <w:rsid w:val="004D4C7E"/>
    <w:rsid w:val="00585470"/>
    <w:rsid w:val="0064551B"/>
    <w:rsid w:val="006541BF"/>
    <w:rsid w:val="00795774"/>
    <w:rsid w:val="008062E4"/>
    <w:rsid w:val="009908CF"/>
    <w:rsid w:val="00B30B42"/>
    <w:rsid w:val="00B82DDA"/>
    <w:rsid w:val="00BF7AB6"/>
    <w:rsid w:val="00C435B2"/>
    <w:rsid w:val="00CE2425"/>
    <w:rsid w:val="00D414CA"/>
    <w:rsid w:val="00F33C91"/>
    <w:rsid w:val="00F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2015-01-06T19:49:00Z</cp:lastPrinted>
  <dcterms:created xsi:type="dcterms:W3CDTF">2015-02-06T19:26:00Z</dcterms:created>
  <dcterms:modified xsi:type="dcterms:W3CDTF">2015-02-06T19:39:00Z</dcterms:modified>
</cp:coreProperties>
</file>