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83" w:rsidRPr="00654A32" w:rsidRDefault="00E92F2E" w:rsidP="009350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54A32">
        <w:rPr>
          <w:rFonts w:ascii="Times New Roman" w:hAnsi="Times New Roman"/>
          <w:b/>
          <w:sz w:val="24"/>
          <w:szCs w:val="24"/>
          <w:u w:val="single"/>
        </w:rPr>
        <w:t>Choose Your Own Final</w:t>
      </w:r>
    </w:p>
    <w:p w:rsidR="00207F76" w:rsidRDefault="00207F76" w:rsidP="00207F7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54A32" w:rsidRDefault="00EA337F" w:rsidP="0065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year long</w:t>
      </w:r>
      <w:r w:rsidR="004B70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we have </w:t>
      </w:r>
      <w:r w:rsidR="00E92F2E">
        <w:rPr>
          <w:rFonts w:ascii="Times New Roman" w:hAnsi="Times New Roman"/>
          <w:sz w:val="24"/>
          <w:szCs w:val="24"/>
        </w:rPr>
        <w:t xml:space="preserve">each </w:t>
      </w:r>
      <w:r w:rsidR="00826691">
        <w:rPr>
          <w:rFonts w:ascii="Times New Roman" w:hAnsi="Times New Roman"/>
          <w:sz w:val="24"/>
          <w:szCs w:val="24"/>
        </w:rPr>
        <w:t>been immersed in</w:t>
      </w:r>
      <w:r w:rsidR="00654A32">
        <w:rPr>
          <w:rFonts w:ascii="Times New Roman" w:hAnsi="Times New Roman"/>
          <w:sz w:val="24"/>
          <w:szCs w:val="24"/>
        </w:rPr>
        <w:t xml:space="preserve"> language. </w:t>
      </w:r>
      <w:r w:rsidR="00654A32">
        <w:rPr>
          <w:rFonts w:ascii="Times New Roman" w:hAnsi="Times New Roman"/>
          <w:sz w:val="24"/>
          <w:szCs w:val="24"/>
        </w:rPr>
        <w:t>The voices around us affect us, whether we experience them as readers, writers, listeners, or speakers.</w:t>
      </w:r>
      <w:r w:rsidR="00654A32">
        <w:rPr>
          <w:rFonts w:ascii="Times New Roman" w:hAnsi="Times New Roman"/>
          <w:sz w:val="24"/>
          <w:szCs w:val="24"/>
        </w:rPr>
        <w:t xml:space="preserve"> </w:t>
      </w:r>
      <w:r w:rsidR="00654A32">
        <w:rPr>
          <w:rFonts w:ascii="Times New Roman" w:hAnsi="Times New Roman"/>
          <w:sz w:val="24"/>
          <w:szCs w:val="24"/>
        </w:rPr>
        <w:t xml:space="preserve">For your final, you will choose a final </w:t>
      </w:r>
      <w:r w:rsidR="00DA2470">
        <w:rPr>
          <w:rFonts w:ascii="Times New Roman" w:hAnsi="Times New Roman"/>
          <w:sz w:val="24"/>
          <w:szCs w:val="24"/>
        </w:rPr>
        <w:t xml:space="preserve">language </w:t>
      </w:r>
      <w:r w:rsidR="00654A32">
        <w:rPr>
          <w:rFonts w:ascii="Times New Roman" w:hAnsi="Times New Roman"/>
          <w:sz w:val="24"/>
          <w:szCs w:val="24"/>
        </w:rPr>
        <w:t xml:space="preserve">reflection project. </w:t>
      </w:r>
    </w:p>
    <w:p w:rsidR="00654A32" w:rsidRDefault="00654A32" w:rsidP="00654A32">
      <w:pPr>
        <w:spacing w:after="0"/>
        <w:rPr>
          <w:rFonts w:ascii="Times New Roman" w:hAnsi="Times New Roman"/>
          <w:sz w:val="24"/>
          <w:szCs w:val="24"/>
        </w:rPr>
      </w:pPr>
    </w:p>
    <w:p w:rsidR="00654A32" w:rsidRDefault="00654A32" w:rsidP="00654A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project should involve </w:t>
      </w:r>
      <w:r>
        <w:rPr>
          <w:rFonts w:ascii="Times New Roman" w:hAnsi="Times New Roman"/>
          <w:sz w:val="24"/>
          <w:szCs w:val="24"/>
        </w:rPr>
        <w:t xml:space="preserve">communication with </w:t>
      </w:r>
      <w:r>
        <w:rPr>
          <w:rFonts w:ascii="Times New Roman" w:hAnsi="Times New Roman"/>
          <w:sz w:val="24"/>
          <w:szCs w:val="24"/>
        </w:rPr>
        <w:t xml:space="preserve">words, </w:t>
      </w:r>
      <w:r>
        <w:rPr>
          <w:rFonts w:ascii="Times New Roman" w:hAnsi="Times New Roman"/>
          <w:sz w:val="24"/>
          <w:szCs w:val="24"/>
        </w:rPr>
        <w:t xml:space="preserve">communication with </w:t>
      </w:r>
      <w:r>
        <w:rPr>
          <w:rFonts w:ascii="Times New Roman" w:hAnsi="Times New Roman"/>
          <w:sz w:val="24"/>
          <w:szCs w:val="24"/>
        </w:rPr>
        <w:t>visuals, and sharing.</w:t>
      </w:r>
      <w:r>
        <w:rPr>
          <w:rFonts w:ascii="Times New Roman" w:hAnsi="Times New Roman"/>
          <w:sz w:val="24"/>
          <w:szCs w:val="24"/>
        </w:rPr>
        <w:t xml:space="preserve"> The specifics of how you present your final is up to you, but should take no more than two minutes.</w:t>
      </w:r>
    </w:p>
    <w:p w:rsidR="00E92F2E" w:rsidRDefault="00E92F2E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120F73" w:rsidRDefault="00120F73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4F38E2" w:rsidRPr="004B70BE" w:rsidRDefault="00E92F2E" w:rsidP="00E92F2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</w:t>
      </w:r>
      <w:r w:rsidR="004F38E2" w:rsidRPr="004F38E2">
        <w:rPr>
          <w:rFonts w:ascii="Times New Roman" w:hAnsi="Times New Roman"/>
          <w:sz w:val="24"/>
          <w:szCs w:val="24"/>
          <w:u w:val="single"/>
        </w:rPr>
        <w:t>ptions</w:t>
      </w:r>
      <w:r w:rsidR="004B70BE">
        <w:rPr>
          <w:rFonts w:ascii="Times New Roman" w:hAnsi="Times New Roman"/>
          <w:sz w:val="24"/>
          <w:szCs w:val="24"/>
        </w:rPr>
        <w:t>:</w:t>
      </w:r>
    </w:p>
    <w:p w:rsidR="004F38E2" w:rsidRPr="004F38E2" w:rsidRDefault="004F38E2" w:rsidP="00E92F2E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E92F2E" w:rsidRDefault="00E92F2E" w:rsidP="00E92F2E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654A32">
        <w:rPr>
          <w:rFonts w:ascii="Times New Roman" w:hAnsi="Times New Roman"/>
          <w:b/>
          <w:sz w:val="24"/>
          <w:szCs w:val="24"/>
        </w:rPr>
        <w:t>Book Review:</w:t>
      </w:r>
      <w:r w:rsidR="00654A32">
        <w:rPr>
          <w:rFonts w:ascii="Times New Roman" w:hAnsi="Times New Roman"/>
          <w:sz w:val="24"/>
          <w:szCs w:val="24"/>
        </w:rPr>
        <w:t xml:space="preserve"> From the books you have read this year, choose one to review. Create a book review poster (including a picture of the book’s cover, a spoiler-free synopsis of the plot, a comparison to other books or movies, and your rating). Share your review</w:t>
      </w:r>
      <w:r w:rsidR="00120F73">
        <w:rPr>
          <w:rFonts w:ascii="Times New Roman" w:hAnsi="Times New Roman"/>
          <w:sz w:val="24"/>
          <w:szCs w:val="24"/>
        </w:rPr>
        <w:t xml:space="preserve"> with the class.</w:t>
      </w:r>
    </w:p>
    <w:p w:rsidR="00E92F2E" w:rsidRDefault="00E92F2E" w:rsidP="00E92F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92F2E" w:rsidRDefault="00E92F2E" w:rsidP="00E92F2E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654A32">
        <w:rPr>
          <w:rFonts w:ascii="Times New Roman" w:hAnsi="Times New Roman"/>
          <w:b/>
          <w:sz w:val="24"/>
          <w:szCs w:val="24"/>
        </w:rPr>
        <w:t>Speak for Yourself:</w:t>
      </w:r>
      <w:r w:rsidR="00654A32">
        <w:rPr>
          <w:rFonts w:ascii="Times New Roman" w:hAnsi="Times New Roman"/>
          <w:sz w:val="24"/>
          <w:szCs w:val="24"/>
        </w:rPr>
        <w:t xml:space="preserve"> Share a piece of original writing. This can be something you wrote during this year or something you create new for this assignment. Create a visual to accompany and add to your performance. Be creative.</w:t>
      </w:r>
    </w:p>
    <w:p w:rsidR="00E92F2E" w:rsidRPr="00E92F2E" w:rsidRDefault="00E92F2E" w:rsidP="00E92F2E">
      <w:pPr>
        <w:pStyle w:val="ListParagraph"/>
        <w:rPr>
          <w:rFonts w:ascii="Times New Roman" w:hAnsi="Times New Roman"/>
          <w:sz w:val="24"/>
          <w:szCs w:val="24"/>
        </w:rPr>
      </w:pPr>
    </w:p>
    <w:p w:rsidR="00E92F2E" w:rsidRDefault="00654A32" w:rsidP="00E92F2E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654A32">
        <w:rPr>
          <w:rFonts w:ascii="Times New Roman" w:hAnsi="Times New Roman"/>
          <w:b/>
          <w:sz w:val="24"/>
          <w:szCs w:val="24"/>
        </w:rPr>
        <w:t>What Difference Will You Make?</w:t>
      </w:r>
      <w:r>
        <w:rPr>
          <w:rFonts w:ascii="Times New Roman" w:hAnsi="Times New Roman"/>
          <w:sz w:val="24"/>
          <w:szCs w:val="24"/>
        </w:rPr>
        <w:t xml:space="preserve"> Reflect on your plans for the future. What are your goals? What difference do you want to make in the world? How can your voice help you accomplish that?</w:t>
      </w:r>
      <w:r w:rsidR="00120F73">
        <w:rPr>
          <w:rFonts w:ascii="Times New Roman" w:hAnsi="Times New Roman"/>
          <w:sz w:val="24"/>
          <w:szCs w:val="24"/>
        </w:rPr>
        <w:t xml:space="preserve"> Create a presentation involving words and visuals to communicate your ideas.</w:t>
      </w:r>
    </w:p>
    <w:p w:rsidR="00E92F2E" w:rsidRPr="00E92F2E" w:rsidRDefault="00E92F2E" w:rsidP="00E92F2E">
      <w:pPr>
        <w:pStyle w:val="ListParagraph"/>
        <w:rPr>
          <w:rFonts w:ascii="Times New Roman" w:hAnsi="Times New Roman"/>
          <w:sz w:val="24"/>
          <w:szCs w:val="24"/>
        </w:rPr>
      </w:pPr>
    </w:p>
    <w:p w:rsidR="00654A32" w:rsidRDefault="00654A32" w:rsidP="00654A32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654A32">
        <w:rPr>
          <w:rFonts w:ascii="Times New Roman" w:hAnsi="Times New Roman"/>
          <w:b/>
          <w:sz w:val="24"/>
          <w:szCs w:val="24"/>
        </w:rPr>
        <w:t>What Is the Power of a Voice?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 on a powerful voice in the</w:t>
      </w:r>
      <w:r w:rsidR="00120F73">
        <w:rPr>
          <w:rFonts w:ascii="Times New Roman" w:hAnsi="Times New Roman"/>
          <w:sz w:val="24"/>
          <w:szCs w:val="24"/>
        </w:rPr>
        <w:t xml:space="preserve"> world today. Use words and visuals to t</w:t>
      </w:r>
      <w:r>
        <w:rPr>
          <w:rFonts w:ascii="Times New Roman" w:hAnsi="Times New Roman"/>
          <w:sz w:val="24"/>
          <w:szCs w:val="24"/>
        </w:rPr>
        <w:t>each us about someone who is saying something important and making a difference in the world.</w:t>
      </w:r>
    </w:p>
    <w:p w:rsidR="00654A32" w:rsidRPr="00654A32" w:rsidRDefault="00654A32" w:rsidP="00654A32">
      <w:pPr>
        <w:pStyle w:val="ListParagraph"/>
        <w:rPr>
          <w:rFonts w:ascii="Times New Roman" w:hAnsi="Times New Roman"/>
          <w:sz w:val="24"/>
          <w:szCs w:val="24"/>
        </w:rPr>
      </w:pPr>
    </w:p>
    <w:p w:rsidR="00654A32" w:rsidRDefault="00120F73" w:rsidP="00654A32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Have Another Idea? </w:t>
      </w:r>
      <w:r w:rsidR="00DA2470">
        <w:rPr>
          <w:rFonts w:ascii="Times New Roman" w:hAnsi="Times New Roman"/>
          <w:sz w:val="24"/>
          <w:szCs w:val="24"/>
        </w:rPr>
        <w:t xml:space="preserve">There are a thousand </w:t>
      </w:r>
      <w:r>
        <w:rPr>
          <w:rFonts w:ascii="Times New Roman" w:hAnsi="Times New Roman"/>
          <w:sz w:val="24"/>
          <w:szCs w:val="24"/>
        </w:rPr>
        <w:t>others ways that you could meaningfully explore the impact of language in our lives. Feel free to propose another plan to me.</w:t>
      </w:r>
    </w:p>
    <w:p w:rsidR="00654A32" w:rsidRPr="00654A32" w:rsidRDefault="00654A32" w:rsidP="00654A32">
      <w:pPr>
        <w:pStyle w:val="ListParagraph"/>
        <w:rPr>
          <w:rFonts w:ascii="Times New Roman" w:hAnsi="Times New Roman"/>
          <w:sz w:val="24"/>
          <w:szCs w:val="24"/>
        </w:rPr>
      </w:pPr>
    </w:p>
    <w:p w:rsidR="00120F73" w:rsidRDefault="00120F73" w:rsidP="00120F7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F38E2" w:rsidRPr="00326CCC" w:rsidRDefault="004F38E2" w:rsidP="00120F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Audience</w:t>
      </w:r>
      <w:r w:rsidR="00326CCC">
        <w:rPr>
          <w:rFonts w:ascii="Times New Roman" w:hAnsi="Times New Roman"/>
          <w:sz w:val="24"/>
          <w:szCs w:val="24"/>
        </w:rPr>
        <w:t>:</w:t>
      </w:r>
    </w:p>
    <w:p w:rsidR="00B81BC0" w:rsidRDefault="00286687" w:rsidP="00120F73">
      <w:pPr>
        <w:spacing w:after="0"/>
        <w:rPr>
          <w:rFonts w:ascii="Times New Roman" w:hAnsi="Times New Roman"/>
          <w:sz w:val="24"/>
          <w:szCs w:val="24"/>
        </w:rPr>
        <w:sectPr w:rsidR="00B81BC0" w:rsidSect="00B81BC0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Your audience for this </w:t>
      </w:r>
      <w:r w:rsidR="00654A32">
        <w:rPr>
          <w:rFonts w:ascii="Times New Roman" w:hAnsi="Times New Roman"/>
          <w:sz w:val="24"/>
          <w:szCs w:val="24"/>
        </w:rPr>
        <w:t xml:space="preserve">project </w:t>
      </w:r>
      <w:r>
        <w:rPr>
          <w:rFonts w:ascii="Times New Roman" w:hAnsi="Times New Roman"/>
          <w:sz w:val="24"/>
          <w:szCs w:val="24"/>
        </w:rPr>
        <w:t xml:space="preserve">will be your </w:t>
      </w:r>
      <w:r w:rsidR="00511AAF">
        <w:rPr>
          <w:rFonts w:ascii="Times New Roman" w:hAnsi="Times New Roman"/>
          <w:sz w:val="24"/>
          <w:szCs w:val="24"/>
        </w:rPr>
        <w:t>teacher</w:t>
      </w:r>
      <w:r>
        <w:rPr>
          <w:rFonts w:ascii="Times New Roman" w:hAnsi="Times New Roman"/>
          <w:sz w:val="24"/>
          <w:szCs w:val="24"/>
        </w:rPr>
        <w:t xml:space="preserve"> and fellow classmates. </w:t>
      </w:r>
      <w:r w:rsidR="004F38E2">
        <w:rPr>
          <w:rFonts w:ascii="Times New Roman" w:hAnsi="Times New Roman"/>
          <w:sz w:val="24"/>
          <w:szCs w:val="24"/>
        </w:rPr>
        <w:t>This is a public school setting, and y</w:t>
      </w:r>
      <w:r w:rsidR="00EA337F">
        <w:rPr>
          <w:rFonts w:ascii="Times New Roman" w:hAnsi="Times New Roman"/>
          <w:sz w:val="24"/>
          <w:szCs w:val="24"/>
        </w:rPr>
        <w:t xml:space="preserve">our choice of topic should be appropriate for the audience. I will meet with you individually </w:t>
      </w:r>
      <w:r w:rsidR="00654A32">
        <w:rPr>
          <w:rFonts w:ascii="Times New Roman" w:hAnsi="Times New Roman"/>
          <w:sz w:val="24"/>
          <w:szCs w:val="24"/>
        </w:rPr>
        <w:t xml:space="preserve">the class period before the final </w:t>
      </w:r>
      <w:r w:rsidR="00EA337F">
        <w:rPr>
          <w:rFonts w:ascii="Times New Roman" w:hAnsi="Times New Roman"/>
          <w:sz w:val="24"/>
          <w:szCs w:val="24"/>
        </w:rPr>
        <w:t xml:space="preserve">to </w:t>
      </w:r>
      <w:r w:rsidR="00E92F2E">
        <w:rPr>
          <w:rFonts w:ascii="Times New Roman" w:hAnsi="Times New Roman"/>
          <w:sz w:val="24"/>
          <w:szCs w:val="24"/>
        </w:rPr>
        <w:t>approve your</w:t>
      </w:r>
      <w:r w:rsidR="00EA337F">
        <w:rPr>
          <w:rFonts w:ascii="Times New Roman" w:hAnsi="Times New Roman"/>
          <w:sz w:val="24"/>
          <w:szCs w:val="24"/>
        </w:rPr>
        <w:t xml:space="preserve"> plans</w:t>
      </w:r>
      <w:r w:rsidR="004F38E2">
        <w:rPr>
          <w:rFonts w:ascii="Times New Roman" w:hAnsi="Times New Roman"/>
          <w:sz w:val="24"/>
          <w:szCs w:val="24"/>
        </w:rPr>
        <w:t xml:space="preserve"> with you</w:t>
      </w:r>
      <w:r w:rsidR="00EA337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3543"/>
        <w:gridCol w:w="2936"/>
        <w:gridCol w:w="2589"/>
        <w:gridCol w:w="2324"/>
      </w:tblGrid>
      <w:tr w:rsidR="00E35FB0" w:rsidRPr="00164653" w:rsidTr="00120F73">
        <w:tc>
          <w:tcPr>
            <w:tcW w:w="1558" w:type="dxa"/>
          </w:tcPr>
          <w:p w:rsidR="00E35FB0" w:rsidRPr="00164653" w:rsidRDefault="00E35FB0" w:rsidP="0054398B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3543" w:type="dxa"/>
          </w:tcPr>
          <w:p w:rsidR="00E35FB0" w:rsidRPr="00164653" w:rsidRDefault="00E35FB0" w:rsidP="00D6158A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Superior: </w:t>
            </w:r>
            <w:r w:rsidR="00D615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6" w:type="dxa"/>
          </w:tcPr>
          <w:p w:rsidR="00E35FB0" w:rsidRPr="00164653" w:rsidRDefault="00E35FB0" w:rsidP="00EA337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Good: </w:t>
            </w:r>
            <w:r w:rsidR="00D6158A">
              <w:rPr>
                <w:rFonts w:ascii="Times New Roman" w:hAnsi="Times New Roman"/>
                <w:sz w:val="24"/>
                <w:szCs w:val="24"/>
              </w:rPr>
              <w:t>9-8</w:t>
            </w:r>
          </w:p>
        </w:tc>
        <w:tc>
          <w:tcPr>
            <w:tcW w:w="2589" w:type="dxa"/>
          </w:tcPr>
          <w:p w:rsidR="00E35FB0" w:rsidRPr="00164653" w:rsidRDefault="00D6158A" w:rsidP="0028493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7</w:t>
            </w:r>
          </w:p>
        </w:tc>
        <w:tc>
          <w:tcPr>
            <w:tcW w:w="2324" w:type="dxa"/>
          </w:tcPr>
          <w:p w:rsidR="00E35FB0" w:rsidRPr="00164653" w:rsidRDefault="00E35FB0" w:rsidP="00EA337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 Yet: </w:t>
            </w:r>
            <w:r w:rsidR="00D6158A"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</w:tr>
      <w:tr w:rsidR="00E35FB0" w:rsidRPr="00164653" w:rsidTr="00120F73">
        <w:tc>
          <w:tcPr>
            <w:tcW w:w="1558" w:type="dxa"/>
            <w:vAlign w:val="center"/>
          </w:tcPr>
          <w:p w:rsidR="00E35FB0" w:rsidRPr="00164653" w:rsidRDefault="00120F73" w:rsidP="00284936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</w:t>
            </w:r>
          </w:p>
        </w:tc>
        <w:tc>
          <w:tcPr>
            <w:tcW w:w="3543" w:type="dxa"/>
          </w:tcPr>
          <w:p w:rsidR="00E35FB0" w:rsidRPr="00164653" w:rsidRDefault="0002364E" w:rsidP="00DA24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includes carefully-selected information </w:t>
            </w:r>
            <w:r w:rsidR="00DA2470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your chosen </w:t>
            </w:r>
            <w:r w:rsidR="000B42A7">
              <w:rPr>
                <w:rFonts w:ascii="Times New Roman" w:hAnsi="Times New Roman"/>
                <w:sz w:val="24"/>
                <w:szCs w:val="24"/>
              </w:rPr>
              <w:t>topic that communicates its importance to the class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E35FB0" w:rsidRPr="00164653" w:rsidRDefault="0002364E" w:rsidP="00DA24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includes key pieces </w:t>
            </w:r>
            <w:r w:rsidR="00DA2470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</w:rPr>
              <w:t>informati</w:t>
            </w:r>
            <w:r w:rsidR="000B42A7">
              <w:rPr>
                <w:rFonts w:ascii="Times New Roman" w:hAnsi="Times New Roman"/>
                <w:sz w:val="24"/>
                <w:szCs w:val="24"/>
              </w:rPr>
              <w:t>on about your chosen topic</w:t>
            </w:r>
            <w:r w:rsidR="00D61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E35FB0" w:rsidRPr="00164653" w:rsidRDefault="0002364E" w:rsidP="00DA24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presentation includes a brief </w:t>
            </w:r>
            <w:r w:rsidR="000B42A7">
              <w:rPr>
                <w:rFonts w:ascii="Times New Roman" w:hAnsi="Times New Roman"/>
                <w:sz w:val="24"/>
                <w:szCs w:val="24"/>
              </w:rPr>
              <w:t>amount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in</w:t>
            </w:r>
            <w:r w:rsidR="000B42A7">
              <w:rPr>
                <w:rFonts w:ascii="Times New Roman" w:hAnsi="Times New Roman"/>
                <w:sz w:val="24"/>
                <w:szCs w:val="24"/>
              </w:rPr>
              <w:t>formation about your chosen topic</w:t>
            </w:r>
            <w:r w:rsidR="00567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35FB0" w:rsidRPr="00164653" w:rsidRDefault="0002364E" w:rsidP="00DA24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</w:t>
            </w:r>
            <w:r w:rsidR="000B42A7">
              <w:rPr>
                <w:rFonts w:ascii="Times New Roman" w:hAnsi="Times New Roman"/>
                <w:sz w:val="24"/>
                <w:szCs w:val="24"/>
              </w:rPr>
              <w:t>on does not cover</w:t>
            </w:r>
            <w:r w:rsidR="004B70BE">
              <w:rPr>
                <w:rFonts w:ascii="Times New Roman" w:hAnsi="Times New Roman"/>
                <w:sz w:val="24"/>
                <w:szCs w:val="24"/>
              </w:rPr>
              <w:t xml:space="preserve"> much if any</w:t>
            </w:r>
            <w:r w:rsidR="000B42A7">
              <w:rPr>
                <w:rFonts w:ascii="Times New Roman" w:hAnsi="Times New Roman"/>
                <w:sz w:val="24"/>
                <w:szCs w:val="24"/>
              </w:rPr>
              <w:t xml:space="preserve"> information about your chosen topic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F73" w:rsidRPr="00164653" w:rsidTr="00120F73">
        <w:tc>
          <w:tcPr>
            <w:tcW w:w="1558" w:type="dxa"/>
            <w:vAlign w:val="center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</w:t>
            </w:r>
          </w:p>
        </w:tc>
        <w:tc>
          <w:tcPr>
            <w:tcW w:w="3543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shows unique insight into the impact of language. You demonstrate an unusual depth of reflection.</w:t>
            </w:r>
          </w:p>
        </w:tc>
        <w:tc>
          <w:tcPr>
            <w:tcW w:w="2936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deals with the impact of language and includes some personal reflection.</w:t>
            </w:r>
          </w:p>
        </w:tc>
        <w:tc>
          <w:tcPr>
            <w:tcW w:w="2589" w:type="dxa"/>
          </w:tcPr>
          <w:p w:rsidR="00120F73" w:rsidRDefault="00120F73" w:rsidP="00DA24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</w:t>
            </w:r>
            <w:r w:rsidR="00DA2470">
              <w:rPr>
                <w:rFonts w:ascii="Times New Roman" w:hAnsi="Times New Roman"/>
                <w:sz w:val="24"/>
                <w:szCs w:val="24"/>
              </w:rPr>
              <w:t>demonstrates superficial personal reflection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120F73" w:rsidRDefault="00120F73" w:rsidP="00DA247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demonstrates little </w:t>
            </w:r>
            <w:r w:rsidR="00DA2470">
              <w:rPr>
                <w:rFonts w:ascii="Times New Roman" w:hAnsi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insight.</w:t>
            </w:r>
          </w:p>
        </w:tc>
      </w:tr>
      <w:tr w:rsidR="00120F73" w:rsidRPr="00164653" w:rsidTr="00120F73">
        <w:tc>
          <w:tcPr>
            <w:tcW w:w="1558" w:type="dxa"/>
            <w:vAlign w:val="center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Visuals</w:t>
            </w:r>
          </w:p>
        </w:tc>
        <w:tc>
          <w:tcPr>
            <w:tcW w:w="3543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enhanced by visual elements that add clarity to your message and increase interest in your ideas.</w:t>
            </w:r>
          </w:p>
        </w:tc>
        <w:tc>
          <w:tcPr>
            <w:tcW w:w="2936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accompanied by visual elements that reinforce your ideas.</w:t>
            </w:r>
          </w:p>
        </w:tc>
        <w:tc>
          <w:tcPr>
            <w:tcW w:w="2589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accompanied by visual elements that have limited usefulness in reinforcing your ideas.</w:t>
            </w:r>
          </w:p>
        </w:tc>
        <w:tc>
          <w:tcPr>
            <w:tcW w:w="2324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does not include any visual elements.</w:t>
            </w:r>
          </w:p>
        </w:tc>
      </w:tr>
      <w:tr w:rsidR="00120F73" w:rsidRPr="00164653" w:rsidTr="00120F73">
        <w:tc>
          <w:tcPr>
            <w:tcW w:w="1558" w:type="dxa"/>
            <w:vAlign w:val="center"/>
          </w:tcPr>
          <w:p w:rsidR="00120F73" w:rsidRPr="0016465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Delivery</w:t>
            </w:r>
          </w:p>
        </w:tc>
        <w:tc>
          <w:tcPr>
            <w:tcW w:w="3543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professionally produced, demonstrating a combination of solid preparation and skill.</w:t>
            </w:r>
          </w:p>
        </w:tc>
        <w:tc>
          <w:tcPr>
            <w:tcW w:w="2936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presentation is </w:t>
            </w:r>
            <w:r w:rsidR="00DA2470">
              <w:rPr>
                <w:rFonts w:ascii="Times New Roman" w:hAnsi="Times New Roman"/>
                <w:sz w:val="24"/>
                <w:szCs w:val="24"/>
              </w:rPr>
              <w:t>adequate</w:t>
            </w:r>
            <w:r>
              <w:rPr>
                <w:rFonts w:ascii="Times New Roman" w:hAnsi="Times New Roman"/>
                <w:sz w:val="24"/>
                <w:szCs w:val="24"/>
              </w:rPr>
              <w:t>, showing evidence of thought and preparation.</w:t>
            </w:r>
          </w:p>
        </w:tc>
        <w:tc>
          <w:tcPr>
            <w:tcW w:w="2589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shows some evidence of preparation but is unprofessional in its delivery.</w:t>
            </w:r>
          </w:p>
        </w:tc>
        <w:tc>
          <w:tcPr>
            <w:tcW w:w="2324" w:type="dxa"/>
          </w:tcPr>
          <w:p w:rsidR="00120F73" w:rsidRDefault="00120F73" w:rsidP="00120F73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presentation is ill-prepared or unaccountably brief.</w:t>
            </w:r>
          </w:p>
        </w:tc>
      </w:tr>
    </w:tbl>
    <w:p w:rsidR="00B3725C" w:rsidRPr="00B3725C" w:rsidRDefault="00B3725C" w:rsidP="00385BE8">
      <w:pPr>
        <w:spacing w:after="0"/>
        <w:rPr>
          <w:rFonts w:ascii="Times New Roman" w:hAnsi="Times New Roman"/>
          <w:sz w:val="24"/>
          <w:szCs w:val="24"/>
        </w:rPr>
      </w:pPr>
    </w:p>
    <w:sectPr w:rsidR="00B3725C" w:rsidRPr="00B3725C" w:rsidSect="00385BE8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2D" w:rsidRDefault="00FA072D" w:rsidP="0091534A">
      <w:pPr>
        <w:spacing w:after="0"/>
      </w:pPr>
      <w:r>
        <w:separator/>
      </w:r>
    </w:p>
  </w:endnote>
  <w:endnote w:type="continuationSeparator" w:id="0">
    <w:p w:rsidR="00FA072D" w:rsidRDefault="00FA072D" w:rsidP="00915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2D" w:rsidRDefault="00FA072D" w:rsidP="0091534A">
      <w:pPr>
        <w:spacing w:after="0"/>
      </w:pPr>
      <w:r>
        <w:separator/>
      </w:r>
    </w:p>
  </w:footnote>
  <w:footnote w:type="continuationSeparator" w:id="0">
    <w:p w:rsidR="00FA072D" w:rsidRDefault="00FA072D" w:rsidP="00915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A" w:rsidRDefault="0091534A" w:rsidP="0091534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 w:rsidP="00B81BC0">
    <w:pPr>
      <w:spacing w:after="0"/>
      <w:jc w:val="center"/>
      <w:rPr>
        <w:rFonts w:ascii="Times New Roman" w:hAnsi="Times New Roman"/>
        <w:sz w:val="24"/>
        <w:szCs w:val="24"/>
        <w:u w:val="single"/>
      </w:rPr>
    </w:pPr>
  </w:p>
  <w:p w:rsidR="00B81BC0" w:rsidRPr="00511AAF" w:rsidRDefault="00284936" w:rsidP="00B81BC0">
    <w:pPr>
      <w:spacing w:after="0"/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/>
        <w:sz w:val="24"/>
        <w:szCs w:val="24"/>
        <w:u w:val="single"/>
      </w:rPr>
      <w:t>Presentation</w:t>
    </w:r>
    <w:r w:rsidR="00B81BC0">
      <w:rPr>
        <w:rFonts w:ascii="Times New Roman" w:hAnsi="Times New Roman"/>
        <w:sz w:val="24"/>
        <w:szCs w:val="24"/>
        <w:u w:val="single"/>
      </w:rPr>
      <w:t xml:space="preserve"> Outline</w:t>
    </w:r>
  </w:p>
  <w:p w:rsidR="00B81BC0" w:rsidRDefault="00B81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C0" w:rsidRDefault="00B81BC0" w:rsidP="009153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109"/>
    <w:multiLevelType w:val="hybridMultilevel"/>
    <w:tmpl w:val="7D0C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431E"/>
    <w:multiLevelType w:val="hybridMultilevel"/>
    <w:tmpl w:val="EBD4C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C12"/>
    <w:multiLevelType w:val="hybridMultilevel"/>
    <w:tmpl w:val="2C924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3"/>
    <w:rsid w:val="0002364E"/>
    <w:rsid w:val="00061734"/>
    <w:rsid w:val="000769BA"/>
    <w:rsid w:val="0008685B"/>
    <w:rsid w:val="000B42A7"/>
    <w:rsid w:val="000C2115"/>
    <w:rsid w:val="00120F73"/>
    <w:rsid w:val="00130D7C"/>
    <w:rsid w:val="00176DFC"/>
    <w:rsid w:val="001B0219"/>
    <w:rsid w:val="001B24BA"/>
    <w:rsid w:val="001E61A5"/>
    <w:rsid w:val="00207F76"/>
    <w:rsid w:val="002721D5"/>
    <w:rsid w:val="00284936"/>
    <w:rsid w:val="00286687"/>
    <w:rsid w:val="00297DCC"/>
    <w:rsid w:val="002C52B4"/>
    <w:rsid w:val="002D63F4"/>
    <w:rsid w:val="002E00D2"/>
    <w:rsid w:val="002E184F"/>
    <w:rsid w:val="00326CCC"/>
    <w:rsid w:val="00352239"/>
    <w:rsid w:val="00364EDA"/>
    <w:rsid w:val="00385BE8"/>
    <w:rsid w:val="003B4EBB"/>
    <w:rsid w:val="003E7B2C"/>
    <w:rsid w:val="00427665"/>
    <w:rsid w:val="00430657"/>
    <w:rsid w:val="00440D06"/>
    <w:rsid w:val="00464C7A"/>
    <w:rsid w:val="00494884"/>
    <w:rsid w:val="004A0C53"/>
    <w:rsid w:val="004B70BE"/>
    <w:rsid w:val="004C110B"/>
    <w:rsid w:val="004C3073"/>
    <w:rsid w:val="004D061B"/>
    <w:rsid w:val="004F38E2"/>
    <w:rsid w:val="00511AAF"/>
    <w:rsid w:val="005251CA"/>
    <w:rsid w:val="00527817"/>
    <w:rsid w:val="0054398B"/>
    <w:rsid w:val="00567550"/>
    <w:rsid w:val="005724DD"/>
    <w:rsid w:val="005C1623"/>
    <w:rsid w:val="005E286F"/>
    <w:rsid w:val="005E4E1D"/>
    <w:rsid w:val="00640043"/>
    <w:rsid w:val="00654A32"/>
    <w:rsid w:val="006C289D"/>
    <w:rsid w:val="00710B0F"/>
    <w:rsid w:val="0074439C"/>
    <w:rsid w:val="00762B58"/>
    <w:rsid w:val="00763FE2"/>
    <w:rsid w:val="007E2183"/>
    <w:rsid w:val="00807F92"/>
    <w:rsid w:val="00826691"/>
    <w:rsid w:val="00845DF8"/>
    <w:rsid w:val="00864C06"/>
    <w:rsid w:val="008F2FDA"/>
    <w:rsid w:val="0091534A"/>
    <w:rsid w:val="00935083"/>
    <w:rsid w:val="00951F38"/>
    <w:rsid w:val="00970AC3"/>
    <w:rsid w:val="009D05AB"/>
    <w:rsid w:val="009D3571"/>
    <w:rsid w:val="00A04E89"/>
    <w:rsid w:val="00A705D0"/>
    <w:rsid w:val="00AC1B21"/>
    <w:rsid w:val="00AD46E1"/>
    <w:rsid w:val="00B167E5"/>
    <w:rsid w:val="00B3725C"/>
    <w:rsid w:val="00B81BC0"/>
    <w:rsid w:val="00B9383F"/>
    <w:rsid w:val="00B96ECA"/>
    <w:rsid w:val="00BB6DAE"/>
    <w:rsid w:val="00BC5EBF"/>
    <w:rsid w:val="00BC724E"/>
    <w:rsid w:val="00C466D0"/>
    <w:rsid w:val="00C949C4"/>
    <w:rsid w:val="00CD35AE"/>
    <w:rsid w:val="00D25458"/>
    <w:rsid w:val="00D46DFE"/>
    <w:rsid w:val="00D6158A"/>
    <w:rsid w:val="00DA2470"/>
    <w:rsid w:val="00E24768"/>
    <w:rsid w:val="00E35FB0"/>
    <w:rsid w:val="00E40447"/>
    <w:rsid w:val="00E749DF"/>
    <w:rsid w:val="00E92F2E"/>
    <w:rsid w:val="00EA337F"/>
    <w:rsid w:val="00F5177F"/>
    <w:rsid w:val="00F9481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3C236-9405-42E1-9747-DC2BEC9E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3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3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3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3C43-F4E1-4F36-9172-811D5B35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2013-09-11T14:00:00Z</cp:lastPrinted>
  <dcterms:created xsi:type="dcterms:W3CDTF">2015-05-15T13:05:00Z</dcterms:created>
  <dcterms:modified xsi:type="dcterms:W3CDTF">2015-05-15T13:40:00Z</dcterms:modified>
</cp:coreProperties>
</file>