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CB" w:rsidRPr="009B0E05" w:rsidRDefault="006B49CB" w:rsidP="006B49CB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Part 3</w:t>
      </w:r>
      <w:r w:rsidRPr="009B0E05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Cross-Cultural Comparison</w:t>
      </w:r>
    </w:p>
    <w:p w:rsidR="00724ADC" w:rsidRDefault="00724ADC" w:rsidP="006B49CB">
      <w:pPr>
        <w:spacing w:after="0"/>
        <w:rPr>
          <w:rFonts w:ascii="Times New Roman" w:hAnsi="Times New Roman"/>
          <w:sz w:val="24"/>
          <w:szCs w:val="24"/>
        </w:rPr>
      </w:pPr>
    </w:p>
    <w:p w:rsidR="006B49CB" w:rsidRDefault="006B49CB" w:rsidP="006B49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“C project” should demonstrate your understandin</w:t>
      </w:r>
      <w:r w:rsidR="00724ADC">
        <w:rPr>
          <w:rFonts w:ascii="Times New Roman" w:hAnsi="Times New Roman"/>
          <w:sz w:val="24"/>
          <w:szCs w:val="24"/>
        </w:rPr>
        <w:t>g of how culture</w:t>
      </w:r>
      <w:r>
        <w:rPr>
          <w:rFonts w:ascii="Times New Roman" w:hAnsi="Times New Roman"/>
          <w:sz w:val="24"/>
          <w:szCs w:val="24"/>
        </w:rPr>
        <w:t xml:space="preserve"> impact</w:t>
      </w:r>
      <w:r w:rsidR="00724AD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030CCE">
        <w:rPr>
          <w:rFonts w:ascii="Times New Roman" w:hAnsi="Times New Roman"/>
          <w:sz w:val="24"/>
          <w:szCs w:val="24"/>
        </w:rPr>
        <w:t>individuals</w:t>
      </w:r>
      <w:r w:rsidR="00427871">
        <w:rPr>
          <w:rFonts w:ascii="Times New Roman" w:hAnsi="Times New Roman"/>
          <w:sz w:val="24"/>
          <w:szCs w:val="24"/>
        </w:rPr>
        <w:t>’</w:t>
      </w:r>
      <w:r w:rsidR="00030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life experiences and perspectives. Using your own life and the life of the person you interviewed, consider the similarities and differenc</w:t>
      </w:r>
      <w:r w:rsidR="00030CCE">
        <w:rPr>
          <w:rFonts w:ascii="Times New Roman" w:hAnsi="Times New Roman"/>
          <w:sz w:val="24"/>
          <w:szCs w:val="24"/>
        </w:rPr>
        <w:t>es between two perspectives. Show your insight into the implications of cultural perspectives.</w:t>
      </w:r>
    </w:p>
    <w:p w:rsidR="00427871" w:rsidRDefault="00427871" w:rsidP="00007F5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07F55" w:rsidRPr="00007F55" w:rsidRDefault="00427871" w:rsidP="00007F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First, write a brief comparison/contrast analysis essay (1-2 pages) which explains </w:t>
      </w:r>
      <w:r w:rsidRPr="00007F55">
        <w:rPr>
          <w:rFonts w:ascii="Times New Roman" w:hAnsi="Times New Roman"/>
          <w:sz w:val="24"/>
          <w:szCs w:val="24"/>
        </w:rPr>
        <w:t xml:space="preserve">the similarities and differences between your </w:t>
      </w:r>
      <w:r>
        <w:rPr>
          <w:rFonts w:ascii="Times New Roman" w:hAnsi="Times New Roman"/>
          <w:sz w:val="24"/>
          <w:szCs w:val="24"/>
        </w:rPr>
        <w:t>life experiences and perspective</w:t>
      </w:r>
      <w:r w:rsidRPr="00007F55">
        <w:rPr>
          <w:rFonts w:ascii="Times New Roman" w:hAnsi="Times New Roman"/>
          <w:sz w:val="24"/>
          <w:szCs w:val="24"/>
        </w:rPr>
        <w:t xml:space="preserve"> and your interviewee’s </w:t>
      </w:r>
      <w:r>
        <w:rPr>
          <w:rFonts w:ascii="Times New Roman" w:hAnsi="Times New Roman"/>
          <w:sz w:val="24"/>
          <w:szCs w:val="24"/>
        </w:rPr>
        <w:t>life experiences and perspective. It should</w:t>
      </w:r>
      <w:r w:rsidR="00007F55" w:rsidRPr="00007F55">
        <w:rPr>
          <w:rFonts w:ascii="Times New Roman" w:hAnsi="Times New Roman"/>
          <w:sz w:val="24"/>
          <w:szCs w:val="24"/>
        </w:rPr>
        <w:t xml:space="preserve"> </w:t>
      </w:r>
      <w:r w:rsidR="00724ADC">
        <w:rPr>
          <w:rFonts w:ascii="Times New Roman" w:hAnsi="Times New Roman"/>
          <w:sz w:val="24"/>
          <w:szCs w:val="24"/>
        </w:rPr>
        <w:t>have 3 sections: 1) a b</w:t>
      </w:r>
      <w:r w:rsidR="00007F55" w:rsidRPr="00007F55">
        <w:rPr>
          <w:rFonts w:ascii="Times New Roman" w:hAnsi="Times New Roman"/>
          <w:sz w:val="24"/>
          <w:szCs w:val="24"/>
        </w:rPr>
        <w:t xml:space="preserve">rief recap of your </w:t>
      </w:r>
      <w:r w:rsidR="009628C6">
        <w:rPr>
          <w:rFonts w:ascii="Times New Roman" w:hAnsi="Times New Roman"/>
          <w:sz w:val="24"/>
          <w:szCs w:val="24"/>
        </w:rPr>
        <w:t>“</w:t>
      </w:r>
      <w:r w:rsidR="00007F55" w:rsidRPr="00007F55">
        <w:rPr>
          <w:rFonts w:ascii="Times New Roman" w:hAnsi="Times New Roman"/>
          <w:sz w:val="24"/>
          <w:szCs w:val="24"/>
        </w:rPr>
        <w:t xml:space="preserve">A </w:t>
      </w:r>
      <w:r w:rsidR="00724ADC">
        <w:rPr>
          <w:rFonts w:ascii="Times New Roman" w:hAnsi="Times New Roman"/>
          <w:sz w:val="24"/>
          <w:szCs w:val="24"/>
        </w:rPr>
        <w:t>paper</w:t>
      </w:r>
      <w:r w:rsidR="009628C6">
        <w:rPr>
          <w:rFonts w:ascii="Times New Roman" w:hAnsi="Times New Roman"/>
          <w:sz w:val="24"/>
          <w:szCs w:val="24"/>
        </w:rPr>
        <w:t>”</w:t>
      </w:r>
      <w:r w:rsidR="00724ADC">
        <w:rPr>
          <w:rFonts w:ascii="Times New Roman" w:hAnsi="Times New Roman"/>
          <w:sz w:val="24"/>
          <w:szCs w:val="24"/>
        </w:rPr>
        <w:t xml:space="preserve"> and</w:t>
      </w:r>
      <w:r w:rsidR="00007F55" w:rsidRPr="00007F55">
        <w:rPr>
          <w:rFonts w:ascii="Times New Roman" w:hAnsi="Times New Roman"/>
          <w:sz w:val="24"/>
          <w:szCs w:val="24"/>
        </w:rPr>
        <w:t xml:space="preserve"> your </w:t>
      </w:r>
      <w:r w:rsidR="009628C6">
        <w:rPr>
          <w:rFonts w:ascii="Times New Roman" w:hAnsi="Times New Roman"/>
          <w:sz w:val="24"/>
          <w:szCs w:val="24"/>
        </w:rPr>
        <w:t>“</w:t>
      </w:r>
      <w:r w:rsidR="00007F55" w:rsidRPr="00007F55">
        <w:rPr>
          <w:rFonts w:ascii="Times New Roman" w:hAnsi="Times New Roman"/>
          <w:sz w:val="24"/>
          <w:szCs w:val="24"/>
        </w:rPr>
        <w:t>B paper</w:t>
      </w:r>
      <w:r w:rsidR="009628C6">
        <w:rPr>
          <w:rFonts w:ascii="Times New Roman" w:hAnsi="Times New Roman"/>
          <w:sz w:val="24"/>
          <w:szCs w:val="24"/>
        </w:rPr>
        <w:t>”</w:t>
      </w:r>
      <w:r w:rsidR="00007F55" w:rsidRPr="00007F55">
        <w:rPr>
          <w:rFonts w:ascii="Times New Roman" w:hAnsi="Times New Roman"/>
          <w:sz w:val="24"/>
          <w:szCs w:val="24"/>
        </w:rPr>
        <w:t xml:space="preserve">; </w:t>
      </w:r>
      <w:r w:rsidR="00724ADC">
        <w:rPr>
          <w:rFonts w:ascii="Times New Roman" w:hAnsi="Times New Roman"/>
          <w:sz w:val="24"/>
          <w:szCs w:val="24"/>
        </w:rPr>
        <w:t>2) an a</w:t>
      </w:r>
      <w:r w:rsidR="00007F55" w:rsidRPr="00007F55">
        <w:rPr>
          <w:rFonts w:ascii="Times New Roman" w:hAnsi="Times New Roman"/>
          <w:sz w:val="24"/>
          <w:szCs w:val="24"/>
        </w:rPr>
        <w:t xml:space="preserve">nalysis of the </w:t>
      </w:r>
      <w:r w:rsidR="00724ADC">
        <w:rPr>
          <w:rFonts w:ascii="Times New Roman" w:hAnsi="Times New Roman"/>
          <w:sz w:val="24"/>
          <w:szCs w:val="24"/>
        </w:rPr>
        <w:t>similarities and differences in the</w:t>
      </w:r>
      <w:r w:rsidR="00007F55" w:rsidRPr="00007F55">
        <w:rPr>
          <w:rFonts w:ascii="Times New Roman" w:hAnsi="Times New Roman"/>
          <w:sz w:val="24"/>
          <w:szCs w:val="24"/>
        </w:rPr>
        <w:t xml:space="preserve"> life experiences, and </w:t>
      </w:r>
      <w:r w:rsidR="00724ADC">
        <w:rPr>
          <w:rFonts w:ascii="Times New Roman" w:hAnsi="Times New Roman"/>
          <w:sz w:val="24"/>
          <w:szCs w:val="24"/>
        </w:rPr>
        <w:t>3) your consideration of the</w:t>
      </w:r>
      <w:r w:rsidR="00007F55" w:rsidRPr="00007F55">
        <w:rPr>
          <w:rFonts w:ascii="Times New Roman" w:hAnsi="Times New Roman"/>
          <w:sz w:val="24"/>
          <w:szCs w:val="24"/>
        </w:rPr>
        <w:t xml:space="preserve"> implications</w:t>
      </w:r>
      <w:r w:rsidR="00724ADC">
        <w:rPr>
          <w:rFonts w:ascii="Times New Roman" w:hAnsi="Times New Roman"/>
          <w:sz w:val="24"/>
          <w:szCs w:val="24"/>
        </w:rPr>
        <w:t xml:space="preserve"> on </w:t>
      </w:r>
      <w:r w:rsidR="009628C6">
        <w:rPr>
          <w:rFonts w:ascii="Times New Roman" w:hAnsi="Times New Roman"/>
          <w:sz w:val="24"/>
          <w:szCs w:val="24"/>
        </w:rPr>
        <w:t xml:space="preserve">each person’s </w:t>
      </w:r>
      <w:r w:rsidR="00724ADC">
        <w:rPr>
          <w:rFonts w:ascii="Times New Roman" w:hAnsi="Times New Roman"/>
          <w:sz w:val="24"/>
          <w:szCs w:val="24"/>
        </w:rPr>
        <w:t>values</w:t>
      </w:r>
      <w:r w:rsidR="00AB09A9">
        <w:rPr>
          <w:rFonts w:ascii="Times New Roman" w:hAnsi="Times New Roman"/>
          <w:sz w:val="24"/>
          <w:szCs w:val="24"/>
        </w:rPr>
        <w:t xml:space="preserve"> and perspective</w:t>
      </w:r>
      <w:r w:rsidR="00007F55" w:rsidRPr="00007F55">
        <w:rPr>
          <w:rFonts w:ascii="Times New Roman" w:hAnsi="Times New Roman"/>
          <w:sz w:val="24"/>
          <w:szCs w:val="24"/>
        </w:rPr>
        <w:t xml:space="preserve">.  </w:t>
      </w:r>
    </w:p>
    <w:p w:rsidR="00007F55" w:rsidRDefault="00007F55" w:rsidP="006B49CB">
      <w:pPr>
        <w:spacing w:after="0"/>
        <w:rPr>
          <w:rFonts w:ascii="Times New Roman" w:hAnsi="Times New Roman"/>
          <w:sz w:val="24"/>
          <w:szCs w:val="24"/>
        </w:rPr>
      </w:pPr>
    </w:p>
    <w:p w:rsidR="00007F55" w:rsidRPr="007E3417" w:rsidRDefault="00427871" w:rsidP="00007F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Next, c</w:t>
      </w:r>
      <w:r w:rsidR="00007F55" w:rsidRPr="007E3417">
        <w:rPr>
          <w:rFonts w:ascii="Times New Roman" w:hAnsi="Times New Roman"/>
          <w:sz w:val="24"/>
          <w:szCs w:val="24"/>
        </w:rPr>
        <w:t xml:space="preserve">hoose a </w:t>
      </w:r>
      <w:r w:rsidR="00007F55">
        <w:rPr>
          <w:rFonts w:ascii="Times New Roman" w:hAnsi="Times New Roman"/>
          <w:sz w:val="24"/>
          <w:szCs w:val="24"/>
        </w:rPr>
        <w:t>project with which you can</w:t>
      </w:r>
      <w:r w:rsidR="00DA415E">
        <w:rPr>
          <w:rFonts w:ascii="Times New Roman" w:hAnsi="Times New Roman"/>
          <w:sz w:val="24"/>
          <w:szCs w:val="24"/>
        </w:rPr>
        <w:t xml:space="preserve"> further</w:t>
      </w:r>
      <w:r w:rsidR="00007F55" w:rsidRPr="007E3417">
        <w:rPr>
          <w:rFonts w:ascii="Times New Roman" w:hAnsi="Times New Roman"/>
          <w:sz w:val="24"/>
          <w:szCs w:val="24"/>
        </w:rPr>
        <w:t xml:space="preserve"> d</w:t>
      </w:r>
      <w:r w:rsidR="00007F55">
        <w:rPr>
          <w:rFonts w:ascii="Times New Roman" w:hAnsi="Times New Roman"/>
          <w:sz w:val="24"/>
          <w:szCs w:val="24"/>
        </w:rPr>
        <w:t>emonstrate</w:t>
      </w:r>
      <w:r>
        <w:rPr>
          <w:rFonts w:ascii="Times New Roman" w:hAnsi="Times New Roman"/>
          <w:sz w:val="24"/>
          <w:szCs w:val="24"/>
        </w:rPr>
        <w:t xml:space="preserve"> the implications</w:t>
      </w:r>
      <w:r w:rsidR="00724ADC">
        <w:rPr>
          <w:rFonts w:ascii="Times New Roman" w:hAnsi="Times New Roman"/>
          <w:sz w:val="24"/>
          <w:szCs w:val="24"/>
        </w:rPr>
        <w:t xml:space="preserve"> of</w:t>
      </w:r>
      <w:r w:rsidR="00007F55">
        <w:rPr>
          <w:rFonts w:ascii="Times New Roman" w:hAnsi="Times New Roman"/>
          <w:sz w:val="24"/>
          <w:szCs w:val="24"/>
        </w:rPr>
        <w:t xml:space="preserve"> your ideas. You may choose to create one of the following projects:</w:t>
      </w:r>
    </w:p>
    <w:p w:rsidR="00427871" w:rsidRDefault="00427871" w:rsidP="004278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set of a</w:t>
      </w:r>
      <w:r w:rsidRPr="007E3417">
        <w:rPr>
          <w:rFonts w:ascii="Times New Roman" w:hAnsi="Times New Roman" w:cs="Times New Roman"/>
          <w:sz w:val="24"/>
          <w:szCs w:val="24"/>
        </w:rPr>
        <w:t>dvertisement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E3417">
        <w:rPr>
          <w:rFonts w:ascii="Times New Roman" w:hAnsi="Times New Roman" w:cs="Times New Roman"/>
          <w:sz w:val="24"/>
          <w:szCs w:val="24"/>
        </w:rPr>
        <w:t xml:space="preserve"> geared to each </w:t>
      </w:r>
      <w:r>
        <w:rPr>
          <w:rFonts w:ascii="Times New Roman" w:hAnsi="Times New Roman" w:cs="Times New Roman"/>
          <w:sz w:val="24"/>
          <w:szCs w:val="24"/>
        </w:rPr>
        <w:t>perspective</w:t>
      </w:r>
      <w:r w:rsidRPr="007E341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one each</w:t>
      </w:r>
      <w:r w:rsidR="00E43D86">
        <w:rPr>
          <w:rFonts w:ascii="Times New Roman" w:hAnsi="Times New Roman" w:cs="Times New Roman"/>
          <w:sz w:val="24"/>
          <w:szCs w:val="24"/>
        </w:rPr>
        <w:t xml:space="preserve"> + a paragraph of explanation</w:t>
      </w:r>
      <w:r w:rsidRPr="007E3417">
        <w:rPr>
          <w:rFonts w:ascii="Times New Roman" w:hAnsi="Times New Roman" w:cs="Times New Roman"/>
          <w:sz w:val="24"/>
          <w:szCs w:val="24"/>
        </w:rPr>
        <w:t>)</w:t>
      </w:r>
    </w:p>
    <w:p w:rsidR="00AB09A9" w:rsidRDefault="00AB09A9" w:rsidP="00AB09A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set of </w:t>
      </w:r>
      <w:r w:rsidRPr="007E3417">
        <w:rPr>
          <w:rFonts w:ascii="Times New Roman" w:hAnsi="Times New Roman" w:cs="Times New Roman"/>
          <w:sz w:val="24"/>
          <w:szCs w:val="24"/>
        </w:rPr>
        <w:t>letters discuss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7E3417">
        <w:rPr>
          <w:rFonts w:ascii="Times New Roman" w:hAnsi="Times New Roman" w:cs="Times New Roman"/>
          <w:sz w:val="24"/>
          <w:szCs w:val="24"/>
        </w:rPr>
        <w:t xml:space="preserve"> an issue or </w:t>
      </w: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Pr="007E3417">
        <w:rPr>
          <w:rFonts w:ascii="Times New Roman" w:hAnsi="Times New Roman" w:cs="Times New Roman"/>
          <w:sz w:val="24"/>
          <w:szCs w:val="24"/>
        </w:rPr>
        <w:t>event</w:t>
      </w:r>
    </w:p>
    <w:p w:rsidR="00007F55" w:rsidRPr="007E3417" w:rsidRDefault="00007F55" w:rsidP="00007F5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</w:t>
      </w:r>
      <w:r w:rsidR="00E43D86">
        <w:rPr>
          <w:rFonts w:ascii="Times New Roman" w:hAnsi="Times New Roman" w:cs="Times New Roman"/>
          <w:sz w:val="24"/>
          <w:szCs w:val="24"/>
        </w:rPr>
        <w:t>hort s</w:t>
      </w:r>
      <w:r w:rsidRPr="007E3417">
        <w:rPr>
          <w:rFonts w:ascii="Times New Roman" w:hAnsi="Times New Roman" w:cs="Times New Roman"/>
          <w:sz w:val="24"/>
          <w:szCs w:val="24"/>
        </w:rPr>
        <w:t>tory</w:t>
      </w:r>
      <w:r w:rsidR="00AB09A9">
        <w:rPr>
          <w:rFonts w:ascii="Times New Roman" w:hAnsi="Times New Roman" w:cs="Times New Roman"/>
          <w:sz w:val="24"/>
          <w:szCs w:val="24"/>
        </w:rPr>
        <w:t>, dialogue, or play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417">
        <w:rPr>
          <w:rFonts w:ascii="Times New Roman" w:hAnsi="Times New Roman" w:cs="Times New Roman"/>
          <w:sz w:val="24"/>
          <w:szCs w:val="24"/>
        </w:rPr>
        <w:t xml:space="preserve">showing the impact of </w:t>
      </w:r>
      <w:r>
        <w:rPr>
          <w:rFonts w:ascii="Times New Roman" w:hAnsi="Times New Roman" w:cs="Times New Roman"/>
          <w:sz w:val="24"/>
          <w:szCs w:val="24"/>
        </w:rPr>
        <w:t>the two</w:t>
      </w:r>
      <w:r w:rsidRPr="007E3417">
        <w:rPr>
          <w:rFonts w:ascii="Times New Roman" w:hAnsi="Times New Roman" w:cs="Times New Roman"/>
          <w:sz w:val="24"/>
          <w:szCs w:val="24"/>
        </w:rPr>
        <w:t xml:space="preserve"> individual </w:t>
      </w:r>
      <w:r w:rsidR="00E43D86">
        <w:rPr>
          <w:rFonts w:ascii="Times New Roman" w:hAnsi="Times New Roman" w:cs="Times New Roman"/>
          <w:sz w:val="24"/>
          <w:szCs w:val="24"/>
        </w:rPr>
        <w:t>perspectives</w:t>
      </w:r>
    </w:p>
    <w:p w:rsidR="00E43D86" w:rsidRPr="007E3417" w:rsidRDefault="00E43D86" w:rsidP="00007F5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graphic</w:t>
      </w:r>
      <w:r w:rsidR="00724ADC">
        <w:rPr>
          <w:rFonts w:ascii="Times New Roman" w:hAnsi="Times New Roman" w:cs="Times New Roman"/>
          <w:sz w:val="24"/>
          <w:szCs w:val="24"/>
        </w:rPr>
        <w:t xml:space="preserve"> display</w:t>
      </w:r>
      <w:r w:rsidR="00842D40">
        <w:rPr>
          <w:rFonts w:ascii="Times New Roman" w:hAnsi="Times New Roman" w:cs="Times New Roman"/>
          <w:sz w:val="24"/>
          <w:szCs w:val="24"/>
        </w:rPr>
        <w:t xml:space="preserve"> (e.g., an enhanced</w:t>
      </w:r>
      <w:r w:rsidR="00724ADC">
        <w:rPr>
          <w:rFonts w:ascii="Times New Roman" w:hAnsi="Times New Roman" w:cs="Times New Roman"/>
          <w:sz w:val="24"/>
          <w:szCs w:val="24"/>
        </w:rPr>
        <w:t xml:space="preserve"> Venn diagram) showing how cultural s</w:t>
      </w:r>
      <w:r w:rsidR="009628C6">
        <w:rPr>
          <w:rFonts w:ascii="Times New Roman" w:hAnsi="Times New Roman" w:cs="Times New Roman"/>
          <w:sz w:val="24"/>
          <w:szCs w:val="24"/>
        </w:rPr>
        <w:t>imilarities and differences</w:t>
      </w:r>
      <w:r w:rsidR="00724ADC">
        <w:rPr>
          <w:rFonts w:ascii="Times New Roman" w:hAnsi="Times New Roman" w:cs="Times New Roman"/>
          <w:sz w:val="24"/>
          <w:szCs w:val="24"/>
        </w:rPr>
        <w:t xml:space="preserve"> affect perspective</w:t>
      </w:r>
      <w:r w:rsidR="009628C6">
        <w:rPr>
          <w:rFonts w:ascii="Times New Roman" w:hAnsi="Times New Roman" w:cs="Times New Roman"/>
          <w:sz w:val="24"/>
          <w:szCs w:val="24"/>
        </w:rPr>
        <w:t>s.</w:t>
      </w:r>
    </w:p>
    <w:p w:rsidR="00724ADC" w:rsidRDefault="00724ADC" w:rsidP="00007F55">
      <w:pPr>
        <w:spacing w:after="0"/>
        <w:rPr>
          <w:rFonts w:ascii="Times New Roman" w:hAnsi="Times New Roman"/>
          <w:sz w:val="24"/>
          <w:szCs w:val="24"/>
        </w:rPr>
      </w:pPr>
    </w:p>
    <w:p w:rsidR="009628C6" w:rsidRDefault="00007F55" w:rsidP="00007F55">
      <w:pPr>
        <w:spacing w:after="0"/>
        <w:rPr>
          <w:rFonts w:ascii="Times New Roman" w:hAnsi="Times New Roman"/>
          <w:sz w:val="24"/>
          <w:szCs w:val="24"/>
        </w:rPr>
      </w:pPr>
      <w:r w:rsidRPr="00D80B4C">
        <w:rPr>
          <w:rFonts w:ascii="Times New Roman" w:hAnsi="Times New Roman"/>
          <w:sz w:val="24"/>
          <w:szCs w:val="24"/>
        </w:rPr>
        <w:t xml:space="preserve">Have another idea? </w:t>
      </w:r>
      <w:r w:rsidR="00AB09A9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eel free to</w:t>
      </w:r>
      <w:r w:rsidRPr="00D80B4C">
        <w:rPr>
          <w:rFonts w:ascii="Times New Roman" w:hAnsi="Times New Roman"/>
          <w:sz w:val="24"/>
          <w:szCs w:val="24"/>
        </w:rPr>
        <w:t xml:space="preserve"> check </w:t>
      </w:r>
      <w:r>
        <w:rPr>
          <w:rFonts w:ascii="Times New Roman" w:hAnsi="Times New Roman"/>
          <w:sz w:val="24"/>
          <w:szCs w:val="24"/>
        </w:rPr>
        <w:t xml:space="preserve">it </w:t>
      </w:r>
      <w:r w:rsidRPr="00D80B4C">
        <w:rPr>
          <w:rFonts w:ascii="Times New Roman" w:hAnsi="Times New Roman"/>
          <w:sz w:val="24"/>
          <w:szCs w:val="24"/>
        </w:rPr>
        <w:t>with me.</w:t>
      </w:r>
      <w:r w:rsidR="00724ADC">
        <w:rPr>
          <w:rFonts w:ascii="Times New Roman" w:hAnsi="Times New Roman"/>
          <w:sz w:val="24"/>
          <w:szCs w:val="24"/>
        </w:rPr>
        <w:t xml:space="preserve"> </w:t>
      </w:r>
    </w:p>
    <w:p w:rsidR="009628C6" w:rsidRDefault="009628C6" w:rsidP="00007F55">
      <w:pPr>
        <w:spacing w:after="0"/>
        <w:rPr>
          <w:rFonts w:ascii="Times New Roman" w:hAnsi="Times New Roman"/>
          <w:sz w:val="24"/>
          <w:szCs w:val="24"/>
        </w:rPr>
      </w:pPr>
    </w:p>
    <w:p w:rsidR="00007F55" w:rsidRPr="007E3417" w:rsidRDefault="00007F55" w:rsidP="00007F55">
      <w:pPr>
        <w:spacing w:after="0"/>
        <w:rPr>
          <w:rFonts w:ascii="Times New Roman" w:hAnsi="Times New Roman"/>
          <w:sz w:val="24"/>
          <w:szCs w:val="24"/>
        </w:rPr>
      </w:pPr>
      <w:r w:rsidRPr="007E3417">
        <w:rPr>
          <w:rFonts w:ascii="Times New Roman" w:hAnsi="Times New Roman"/>
          <w:sz w:val="24"/>
          <w:szCs w:val="24"/>
        </w:rPr>
        <w:t xml:space="preserve">The method you choose should allow you to show </w:t>
      </w:r>
      <w:r w:rsidRPr="000F65B1">
        <w:rPr>
          <w:rFonts w:ascii="Times New Roman" w:hAnsi="Times New Roman"/>
          <w:sz w:val="24"/>
          <w:szCs w:val="24"/>
        </w:rPr>
        <w:t>specific</w:t>
      </w:r>
      <w:r w:rsidRPr="00116D4A">
        <w:rPr>
          <w:rFonts w:ascii="Times New Roman" w:hAnsi="Times New Roman"/>
          <w:sz w:val="24"/>
          <w:szCs w:val="24"/>
        </w:rPr>
        <w:t xml:space="preserve"> </w:t>
      </w:r>
      <w:r w:rsidRPr="007E3417">
        <w:rPr>
          <w:rFonts w:ascii="Times New Roman" w:hAnsi="Times New Roman"/>
          <w:sz w:val="24"/>
          <w:szCs w:val="24"/>
        </w:rPr>
        <w:t>implications of individual pe</w:t>
      </w:r>
      <w:r>
        <w:rPr>
          <w:rFonts w:ascii="Times New Roman" w:hAnsi="Times New Roman"/>
          <w:sz w:val="24"/>
          <w:szCs w:val="24"/>
        </w:rPr>
        <w:t>rspectives. Include examples or</w:t>
      </w:r>
      <w:r w:rsidRPr="007E3417">
        <w:rPr>
          <w:rFonts w:ascii="Times New Roman" w:hAnsi="Times New Roman"/>
          <w:sz w:val="24"/>
          <w:szCs w:val="24"/>
        </w:rPr>
        <w:t xml:space="preserve"> details that show how </w:t>
      </w:r>
      <w:r>
        <w:rPr>
          <w:rFonts w:ascii="Times New Roman" w:hAnsi="Times New Roman"/>
          <w:sz w:val="24"/>
          <w:szCs w:val="24"/>
        </w:rPr>
        <w:t xml:space="preserve">the two perspectives </w:t>
      </w:r>
      <w:r w:rsidRPr="007E3417">
        <w:rPr>
          <w:rFonts w:ascii="Times New Roman" w:hAnsi="Times New Roman"/>
          <w:sz w:val="24"/>
          <w:szCs w:val="24"/>
        </w:rPr>
        <w:t xml:space="preserve">affect </w:t>
      </w:r>
      <w:r>
        <w:rPr>
          <w:rFonts w:ascii="Times New Roman" w:hAnsi="Times New Roman"/>
          <w:sz w:val="24"/>
          <w:szCs w:val="24"/>
        </w:rPr>
        <w:t>thoughts, preferences, or</w:t>
      </w:r>
      <w:r w:rsidRPr="007E3417">
        <w:rPr>
          <w:rFonts w:ascii="Times New Roman" w:hAnsi="Times New Roman"/>
          <w:sz w:val="24"/>
          <w:szCs w:val="24"/>
        </w:rPr>
        <w:t xml:space="preserve"> actions.</w:t>
      </w:r>
    </w:p>
    <w:p w:rsidR="00214A50" w:rsidRDefault="00214A50" w:rsidP="002C4372">
      <w:pPr>
        <w:spacing w:after="0"/>
        <w:rPr>
          <w:rFonts w:ascii="Times New Roman" w:hAnsi="Times New Roman"/>
          <w:sz w:val="24"/>
          <w:szCs w:val="24"/>
        </w:rPr>
      </w:pPr>
    </w:p>
    <w:p w:rsidR="00AD5FB7" w:rsidRDefault="00E43D86" w:rsidP="002C4372">
      <w:pPr>
        <w:spacing w:after="0"/>
        <w:rPr>
          <w:rFonts w:ascii="Times New Roman" w:hAnsi="Times New Roman"/>
          <w:b/>
          <w:sz w:val="24"/>
          <w:szCs w:val="24"/>
        </w:rPr>
        <w:sectPr w:rsidR="00AD5FB7" w:rsidSect="00724A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Due: Friday, December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1"/>
        <w:gridCol w:w="3505"/>
        <w:gridCol w:w="2940"/>
        <w:gridCol w:w="2852"/>
        <w:gridCol w:w="2062"/>
      </w:tblGrid>
      <w:tr w:rsidR="00AD5FB7" w:rsidRPr="006B15FC" w:rsidTr="00AD5FB7">
        <w:tc>
          <w:tcPr>
            <w:tcW w:w="159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5FB7" w:rsidRPr="00AD5FB7" w:rsidRDefault="00AD5FB7" w:rsidP="00CA34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5FB7" w:rsidRPr="00AD5FB7" w:rsidRDefault="00AD5FB7" w:rsidP="00CA34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FB7">
              <w:rPr>
                <w:rFonts w:ascii="Times New Roman" w:hAnsi="Times New Roman"/>
                <w:b/>
                <w:sz w:val="24"/>
                <w:szCs w:val="24"/>
              </w:rPr>
              <w:t>Superior: 20-19</w:t>
            </w:r>
          </w:p>
        </w:tc>
        <w:tc>
          <w:tcPr>
            <w:tcW w:w="29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5FB7" w:rsidRPr="00AD5FB7" w:rsidRDefault="00AD5FB7" w:rsidP="00CA34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FB7">
              <w:rPr>
                <w:rFonts w:ascii="Times New Roman" w:hAnsi="Times New Roman"/>
                <w:b/>
                <w:sz w:val="24"/>
                <w:szCs w:val="24"/>
              </w:rPr>
              <w:t>Good: 18-16</w:t>
            </w:r>
          </w:p>
        </w:tc>
        <w:tc>
          <w:tcPr>
            <w:tcW w:w="285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5FB7" w:rsidRPr="00AD5FB7" w:rsidRDefault="00AD5FB7" w:rsidP="00CA34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FB7">
              <w:rPr>
                <w:rFonts w:ascii="Times New Roman" w:hAnsi="Times New Roman"/>
                <w:b/>
                <w:sz w:val="24"/>
                <w:szCs w:val="24"/>
              </w:rPr>
              <w:t>Developing: 15-14</w:t>
            </w:r>
          </w:p>
        </w:tc>
        <w:tc>
          <w:tcPr>
            <w:tcW w:w="206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5FB7" w:rsidRPr="00AD5FB7" w:rsidRDefault="00AD5FB7" w:rsidP="00CA34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FB7">
              <w:rPr>
                <w:rFonts w:ascii="Times New Roman" w:hAnsi="Times New Roman"/>
                <w:b/>
                <w:sz w:val="24"/>
                <w:szCs w:val="24"/>
              </w:rPr>
              <w:t>Not Yet: 13-10</w:t>
            </w:r>
          </w:p>
        </w:tc>
      </w:tr>
      <w:tr w:rsidR="00AD5FB7" w:rsidRPr="006B15FC" w:rsidTr="00AD5FB7">
        <w:tc>
          <w:tcPr>
            <w:tcW w:w="159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5FB7" w:rsidRPr="00AD5FB7" w:rsidRDefault="00AD5FB7" w:rsidP="00CA34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5FB7">
              <w:rPr>
                <w:rFonts w:ascii="Times New Roman" w:hAnsi="Times New Roman"/>
                <w:b/>
                <w:sz w:val="24"/>
                <w:szCs w:val="24"/>
              </w:rPr>
              <w:t>Ideas</w:t>
            </w:r>
          </w:p>
        </w:tc>
        <w:tc>
          <w:tcPr>
            <w:tcW w:w="350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5FB7" w:rsidRPr="00AD5FB7" w:rsidRDefault="00AD5FB7" w:rsidP="00CA34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5FB7"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 w:rsidR="00B47A21">
              <w:rPr>
                <w:rFonts w:ascii="Times New Roman" w:hAnsi="Times New Roman"/>
                <w:sz w:val="24"/>
                <w:szCs w:val="24"/>
              </w:rPr>
              <w:t>project</w:t>
            </w:r>
            <w:r w:rsidRPr="00AD5FB7">
              <w:rPr>
                <w:rFonts w:ascii="Times New Roman" w:hAnsi="Times New Roman"/>
                <w:sz w:val="24"/>
                <w:szCs w:val="24"/>
              </w:rPr>
              <w:t xml:space="preserve"> demonstrates unique insight into the implications of both similarities and differences between your own perspective and the perspective of the person you interviewed.</w:t>
            </w:r>
          </w:p>
        </w:tc>
        <w:tc>
          <w:tcPr>
            <w:tcW w:w="29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5FB7" w:rsidRPr="00AD5FB7" w:rsidRDefault="00AD5FB7" w:rsidP="00CA34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5FB7"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 w:rsidR="00B47A21">
              <w:rPr>
                <w:rFonts w:ascii="Times New Roman" w:hAnsi="Times New Roman"/>
                <w:sz w:val="24"/>
                <w:szCs w:val="24"/>
              </w:rPr>
              <w:t>project</w:t>
            </w:r>
            <w:r w:rsidRPr="00AD5FB7">
              <w:rPr>
                <w:rFonts w:ascii="Times New Roman" w:hAnsi="Times New Roman"/>
                <w:sz w:val="24"/>
                <w:szCs w:val="24"/>
              </w:rPr>
              <w:t xml:space="preserve"> considers similarities and/or differences between your own perspective and the perspective of the person you interviewed.</w:t>
            </w:r>
          </w:p>
        </w:tc>
        <w:tc>
          <w:tcPr>
            <w:tcW w:w="285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5FB7" w:rsidRPr="00AD5FB7" w:rsidRDefault="00AD5FB7" w:rsidP="00CA34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5FB7"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 w:rsidR="00B47A21">
              <w:rPr>
                <w:rFonts w:ascii="Times New Roman" w:hAnsi="Times New Roman"/>
                <w:sz w:val="24"/>
                <w:szCs w:val="24"/>
              </w:rPr>
              <w:t>project</w:t>
            </w:r>
            <w:r w:rsidRPr="00AD5FB7">
              <w:rPr>
                <w:rFonts w:ascii="Times New Roman" w:hAnsi="Times New Roman"/>
                <w:sz w:val="24"/>
                <w:szCs w:val="24"/>
              </w:rPr>
              <w:t xml:space="preserve"> describes your own perspective and the perspective of the person you interviewed.</w:t>
            </w:r>
          </w:p>
        </w:tc>
        <w:tc>
          <w:tcPr>
            <w:tcW w:w="206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5FB7" w:rsidRPr="00AD5FB7" w:rsidRDefault="00AD5FB7" w:rsidP="00CA34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5FB7"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 w:rsidR="00B47A21">
              <w:rPr>
                <w:rFonts w:ascii="Times New Roman" w:hAnsi="Times New Roman"/>
                <w:sz w:val="24"/>
                <w:szCs w:val="24"/>
              </w:rPr>
              <w:t>project</w:t>
            </w:r>
            <w:r w:rsidRPr="00AD5FB7">
              <w:rPr>
                <w:rFonts w:ascii="Times New Roman" w:hAnsi="Times New Roman"/>
                <w:sz w:val="24"/>
                <w:szCs w:val="24"/>
              </w:rPr>
              <w:t xml:space="preserve"> does not address the assignment.</w:t>
            </w:r>
          </w:p>
        </w:tc>
      </w:tr>
      <w:tr w:rsidR="00AD5FB7" w:rsidRPr="006B15FC" w:rsidTr="00AD5FB7">
        <w:tc>
          <w:tcPr>
            <w:tcW w:w="159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5FB7" w:rsidRPr="00AD5FB7" w:rsidRDefault="00AD5FB7" w:rsidP="00CA34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5FB7">
              <w:rPr>
                <w:rFonts w:ascii="Times New Roman" w:hAnsi="Times New Roman"/>
                <w:b/>
                <w:sz w:val="24"/>
                <w:szCs w:val="24"/>
              </w:rPr>
              <w:t>Development</w:t>
            </w:r>
          </w:p>
        </w:tc>
        <w:tc>
          <w:tcPr>
            <w:tcW w:w="350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5FB7" w:rsidRPr="00AD5FB7" w:rsidRDefault="00AD5FB7" w:rsidP="00CA34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5FB7"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 w:rsidR="00B47A21">
              <w:rPr>
                <w:rFonts w:ascii="Times New Roman" w:hAnsi="Times New Roman"/>
                <w:sz w:val="24"/>
                <w:szCs w:val="24"/>
              </w:rPr>
              <w:t>project</w:t>
            </w:r>
            <w:r w:rsidRPr="00AD5FB7">
              <w:rPr>
                <w:rFonts w:ascii="Times New Roman" w:hAnsi="Times New Roman"/>
                <w:sz w:val="24"/>
                <w:szCs w:val="24"/>
              </w:rPr>
              <w:t xml:space="preserve"> presents abundant, well-chosen, and specific examples or details and explains how they show your ideas.</w:t>
            </w:r>
          </w:p>
        </w:tc>
        <w:tc>
          <w:tcPr>
            <w:tcW w:w="29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5FB7" w:rsidRPr="00AD5FB7" w:rsidRDefault="00AD5FB7" w:rsidP="00CA34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5FB7"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 w:rsidR="00B47A21">
              <w:rPr>
                <w:rFonts w:ascii="Times New Roman" w:hAnsi="Times New Roman"/>
                <w:sz w:val="24"/>
                <w:szCs w:val="24"/>
              </w:rPr>
              <w:t>project</w:t>
            </w:r>
            <w:r w:rsidRPr="00AD5FB7">
              <w:rPr>
                <w:rFonts w:ascii="Times New Roman" w:hAnsi="Times New Roman"/>
                <w:sz w:val="24"/>
                <w:szCs w:val="24"/>
              </w:rPr>
              <w:t xml:space="preserve"> presents specific examples or details to show your ideas.</w:t>
            </w:r>
          </w:p>
        </w:tc>
        <w:tc>
          <w:tcPr>
            <w:tcW w:w="285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5FB7" w:rsidRPr="00AD5FB7" w:rsidRDefault="00AD5FB7" w:rsidP="00CA34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5FB7"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 w:rsidR="00B47A21">
              <w:rPr>
                <w:rFonts w:ascii="Times New Roman" w:hAnsi="Times New Roman"/>
                <w:sz w:val="24"/>
                <w:szCs w:val="24"/>
              </w:rPr>
              <w:t>project</w:t>
            </w:r>
            <w:r w:rsidRPr="00AD5FB7">
              <w:rPr>
                <w:rFonts w:ascii="Times New Roman" w:hAnsi="Times New Roman"/>
                <w:sz w:val="24"/>
                <w:szCs w:val="24"/>
              </w:rPr>
              <w:t xml:space="preserve"> develops your ideas without presenting specific examples or details.</w:t>
            </w:r>
          </w:p>
        </w:tc>
        <w:tc>
          <w:tcPr>
            <w:tcW w:w="206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5FB7" w:rsidRPr="00AD5FB7" w:rsidRDefault="00AD5FB7" w:rsidP="00CA34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5FB7"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 w:rsidR="00B47A21">
              <w:rPr>
                <w:rFonts w:ascii="Times New Roman" w:hAnsi="Times New Roman"/>
                <w:sz w:val="24"/>
                <w:szCs w:val="24"/>
              </w:rPr>
              <w:t>project</w:t>
            </w:r>
            <w:r w:rsidRPr="00AD5FB7">
              <w:rPr>
                <w:rFonts w:ascii="Times New Roman" w:hAnsi="Times New Roman"/>
                <w:sz w:val="24"/>
                <w:szCs w:val="24"/>
              </w:rPr>
              <w:t xml:space="preserve"> does not develop the ideas you present.</w:t>
            </w:r>
          </w:p>
        </w:tc>
      </w:tr>
      <w:tr w:rsidR="00AD5FB7" w:rsidRPr="006B15FC" w:rsidTr="00AD5FB7">
        <w:tc>
          <w:tcPr>
            <w:tcW w:w="159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5FB7" w:rsidRPr="00AD5FB7" w:rsidRDefault="00AD5FB7" w:rsidP="00CA34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5FB7">
              <w:rPr>
                <w:rFonts w:ascii="Times New Roman" w:hAnsi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350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5FB7" w:rsidRPr="00AD5FB7" w:rsidRDefault="00AD5FB7" w:rsidP="00B47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5FB7">
              <w:rPr>
                <w:rFonts w:ascii="Times New Roman" w:hAnsi="Times New Roman"/>
                <w:sz w:val="24"/>
                <w:szCs w:val="24"/>
              </w:rPr>
              <w:t>You demonstrate control and sophisticatio</w:t>
            </w:r>
            <w:r w:rsidR="00B47A21">
              <w:rPr>
                <w:rFonts w:ascii="Times New Roman" w:hAnsi="Times New Roman"/>
                <w:sz w:val="24"/>
                <w:szCs w:val="24"/>
              </w:rPr>
              <w:t xml:space="preserve">n in organizing ideas, so that </w:t>
            </w:r>
            <w:r w:rsidRPr="00AD5FB7">
              <w:rPr>
                <w:rFonts w:ascii="Times New Roman" w:hAnsi="Times New Roman"/>
                <w:sz w:val="24"/>
                <w:szCs w:val="24"/>
              </w:rPr>
              <w:t>distinct ideas build off one another</w:t>
            </w:r>
            <w:r w:rsidR="00B47A21">
              <w:rPr>
                <w:rFonts w:ascii="Times New Roman" w:hAnsi="Times New Roman"/>
                <w:sz w:val="24"/>
                <w:szCs w:val="24"/>
              </w:rPr>
              <w:t xml:space="preserve"> effectively</w:t>
            </w:r>
            <w:r w:rsidRPr="00AD5FB7">
              <w:rPr>
                <w:rFonts w:ascii="Times New Roman" w:hAnsi="Times New Roman"/>
                <w:sz w:val="24"/>
                <w:szCs w:val="24"/>
              </w:rPr>
              <w:t xml:space="preserve">. Your </w:t>
            </w:r>
            <w:r w:rsidR="00B47A21">
              <w:rPr>
                <w:rFonts w:ascii="Times New Roman" w:hAnsi="Times New Roman"/>
                <w:sz w:val="24"/>
                <w:szCs w:val="24"/>
              </w:rPr>
              <w:t>ideas</w:t>
            </w:r>
            <w:r w:rsidRPr="00AD5FB7">
              <w:rPr>
                <w:rFonts w:ascii="Times New Roman" w:hAnsi="Times New Roman"/>
                <w:sz w:val="24"/>
                <w:szCs w:val="24"/>
              </w:rPr>
              <w:t xml:space="preserve"> transition smoothly.</w:t>
            </w:r>
          </w:p>
        </w:tc>
        <w:tc>
          <w:tcPr>
            <w:tcW w:w="29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5FB7" w:rsidRPr="00AD5FB7" w:rsidRDefault="00BD5B94" w:rsidP="00BD5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 sections and paragraphs are</w:t>
            </w:r>
            <w:r w:rsidRPr="00AD5FB7">
              <w:rPr>
                <w:rFonts w:ascii="Times New Roman" w:hAnsi="Times New Roman"/>
                <w:sz w:val="24"/>
                <w:szCs w:val="24"/>
              </w:rPr>
              <w:t xml:space="preserve"> topically distinct.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FB7" w:rsidRPr="00AD5FB7"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 w:rsidR="00B47A21">
              <w:rPr>
                <w:rFonts w:ascii="Times New Roman" w:hAnsi="Times New Roman"/>
                <w:sz w:val="24"/>
                <w:szCs w:val="24"/>
              </w:rPr>
              <w:t>writing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provides</w:t>
            </w:r>
            <w:r w:rsidR="00AD5FB7" w:rsidRPr="00AD5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A2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AD5FB7" w:rsidRPr="00AD5FB7">
              <w:rPr>
                <w:rFonts w:ascii="Times New Roman" w:hAnsi="Times New Roman"/>
                <w:sz w:val="24"/>
                <w:szCs w:val="24"/>
              </w:rPr>
              <w:t xml:space="preserve">clear </w:t>
            </w:r>
            <w:r w:rsidR="00B47A21">
              <w:rPr>
                <w:rFonts w:ascii="Times New Roman" w:hAnsi="Times New Roman"/>
                <w:sz w:val="24"/>
                <w:szCs w:val="24"/>
              </w:rPr>
              <w:t>opening, organized development</w:t>
            </w:r>
            <w:r w:rsidR="00AD5FB7" w:rsidRPr="00AD5FB7">
              <w:rPr>
                <w:rFonts w:ascii="Times New Roman" w:hAnsi="Times New Roman"/>
                <w:sz w:val="24"/>
                <w:szCs w:val="24"/>
              </w:rPr>
              <w:t>, and</w:t>
            </w:r>
            <w:r w:rsidR="00B47A21">
              <w:rPr>
                <w:rFonts w:ascii="Times New Roman" w:hAnsi="Times New Roman"/>
                <w:sz w:val="24"/>
                <w:szCs w:val="24"/>
              </w:rPr>
              <w:t xml:space="preserve"> clear closure. </w:t>
            </w:r>
          </w:p>
        </w:tc>
        <w:tc>
          <w:tcPr>
            <w:tcW w:w="285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5FB7" w:rsidRPr="00AD5FB7" w:rsidRDefault="00AD5FB7" w:rsidP="00BD5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5FB7"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 w:rsidR="00BD5B94">
              <w:rPr>
                <w:rFonts w:ascii="Times New Roman" w:hAnsi="Times New Roman"/>
                <w:sz w:val="24"/>
                <w:szCs w:val="24"/>
              </w:rPr>
              <w:t>project</w:t>
            </w:r>
            <w:r w:rsidRPr="00AD5FB7">
              <w:rPr>
                <w:rFonts w:ascii="Times New Roman" w:hAnsi="Times New Roman"/>
                <w:sz w:val="24"/>
                <w:szCs w:val="24"/>
              </w:rPr>
              <w:t xml:space="preserve"> exhibits rudimentary organization, but it is at times random or disjointed.</w:t>
            </w:r>
          </w:p>
        </w:tc>
        <w:tc>
          <w:tcPr>
            <w:tcW w:w="206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5FB7" w:rsidRPr="00AD5FB7" w:rsidRDefault="00170FCE" w:rsidP="00BD5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 w:rsidR="00BD5B94">
              <w:rPr>
                <w:rFonts w:ascii="Times New Roman" w:hAnsi="Times New Roman"/>
                <w:sz w:val="24"/>
                <w:szCs w:val="24"/>
              </w:rPr>
              <w:t xml:space="preserve">project </w:t>
            </w:r>
            <w:r w:rsidR="00AD5FB7" w:rsidRPr="00AD5FB7">
              <w:rPr>
                <w:rFonts w:ascii="Times New Roman" w:hAnsi="Times New Roman"/>
                <w:sz w:val="24"/>
                <w:szCs w:val="24"/>
              </w:rPr>
              <w:t>lacks organization and cohesion.</w:t>
            </w:r>
          </w:p>
        </w:tc>
      </w:tr>
      <w:tr w:rsidR="00AD5FB7" w:rsidRPr="006B15FC" w:rsidTr="00AD5FB7">
        <w:tc>
          <w:tcPr>
            <w:tcW w:w="159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5FB7" w:rsidRPr="00AD5FB7" w:rsidRDefault="00AD5FB7" w:rsidP="00CA34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5FB7">
              <w:rPr>
                <w:rFonts w:ascii="Times New Roman" w:hAnsi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350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5FB7" w:rsidRPr="00AD5FB7" w:rsidRDefault="00AD5FB7" w:rsidP="00170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5FB7"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 w:rsidR="006B3E3F">
              <w:rPr>
                <w:rFonts w:ascii="Times New Roman" w:hAnsi="Times New Roman"/>
                <w:sz w:val="24"/>
                <w:szCs w:val="24"/>
              </w:rPr>
              <w:t>presentation</w:t>
            </w:r>
            <w:r w:rsidRPr="00AD5FB7">
              <w:rPr>
                <w:rFonts w:ascii="Times New Roman" w:hAnsi="Times New Roman"/>
                <w:sz w:val="24"/>
                <w:szCs w:val="24"/>
              </w:rPr>
              <w:t xml:space="preserve"> is polished and professional. You demonstrate con</w:t>
            </w:r>
            <w:r w:rsidR="00170FCE">
              <w:rPr>
                <w:rFonts w:ascii="Times New Roman" w:hAnsi="Times New Roman"/>
                <w:sz w:val="24"/>
                <w:szCs w:val="24"/>
              </w:rPr>
              <w:t xml:space="preserve">trol and sophistication </w:t>
            </w:r>
            <w:r w:rsidRPr="00AD5FB7">
              <w:rPr>
                <w:rFonts w:ascii="Times New Roman" w:hAnsi="Times New Roman"/>
                <w:sz w:val="24"/>
                <w:szCs w:val="24"/>
              </w:rPr>
              <w:t>in making linguistic and stylistic choices.</w:t>
            </w:r>
          </w:p>
        </w:tc>
        <w:tc>
          <w:tcPr>
            <w:tcW w:w="29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5FB7" w:rsidRPr="00AD5FB7" w:rsidRDefault="00AD5FB7" w:rsidP="006B3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5FB7"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 w:rsidR="006B3E3F">
              <w:rPr>
                <w:rFonts w:ascii="Times New Roman" w:hAnsi="Times New Roman"/>
                <w:sz w:val="24"/>
                <w:szCs w:val="24"/>
              </w:rPr>
              <w:t>presentation</w:t>
            </w:r>
            <w:r w:rsidR="00170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FB7">
              <w:rPr>
                <w:rFonts w:ascii="Times New Roman" w:hAnsi="Times New Roman"/>
                <w:sz w:val="24"/>
                <w:szCs w:val="24"/>
              </w:rPr>
              <w:t xml:space="preserve">is </w:t>
            </w:r>
            <w:r w:rsidR="006B3E3F">
              <w:rPr>
                <w:rFonts w:ascii="Times New Roman" w:hAnsi="Times New Roman"/>
                <w:sz w:val="24"/>
                <w:szCs w:val="24"/>
              </w:rPr>
              <w:t>smooth, clear. Your writing has been proofread</w:t>
            </w:r>
            <w:r w:rsidR="00170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FB7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6B3E3F">
              <w:rPr>
                <w:rFonts w:ascii="Times New Roman" w:hAnsi="Times New Roman"/>
                <w:sz w:val="24"/>
                <w:szCs w:val="24"/>
              </w:rPr>
              <w:t xml:space="preserve">is </w:t>
            </w:r>
            <w:r w:rsidRPr="00AD5FB7">
              <w:rPr>
                <w:rFonts w:ascii="Times New Roman" w:hAnsi="Times New Roman"/>
                <w:sz w:val="24"/>
                <w:szCs w:val="24"/>
              </w:rPr>
              <w:t>free of grammar or</w:t>
            </w:r>
            <w:r w:rsidR="00170FCE">
              <w:rPr>
                <w:rFonts w:ascii="Times New Roman" w:hAnsi="Times New Roman"/>
                <w:sz w:val="24"/>
                <w:szCs w:val="24"/>
              </w:rPr>
              <w:t xml:space="preserve"> convention errors.</w:t>
            </w:r>
          </w:p>
        </w:tc>
        <w:tc>
          <w:tcPr>
            <w:tcW w:w="285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5FB7" w:rsidRPr="00AD5FB7" w:rsidRDefault="00AD5FB7" w:rsidP="00170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5FB7"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 w:rsidR="006B3E3F">
              <w:rPr>
                <w:rFonts w:ascii="Times New Roman" w:hAnsi="Times New Roman"/>
                <w:sz w:val="24"/>
                <w:szCs w:val="24"/>
              </w:rPr>
              <w:t>presentation</w:t>
            </w:r>
            <w:r w:rsidRPr="00AD5FB7">
              <w:rPr>
                <w:rFonts w:ascii="Times New Roman" w:hAnsi="Times New Roman"/>
                <w:sz w:val="24"/>
                <w:szCs w:val="24"/>
              </w:rPr>
              <w:t xml:space="preserve"> occasionall</w:t>
            </w:r>
            <w:r w:rsidR="00170FCE">
              <w:rPr>
                <w:rFonts w:ascii="Times New Roman" w:hAnsi="Times New Roman"/>
                <w:sz w:val="24"/>
                <w:szCs w:val="24"/>
              </w:rPr>
              <w:t xml:space="preserve">y loses some impact because of </w:t>
            </w:r>
            <w:r w:rsidRPr="00AD5FB7">
              <w:rPr>
                <w:rFonts w:ascii="Times New Roman" w:hAnsi="Times New Roman"/>
                <w:sz w:val="24"/>
                <w:szCs w:val="24"/>
              </w:rPr>
              <w:t>awkward language use, grammar issues, or convention errors.</w:t>
            </w:r>
          </w:p>
        </w:tc>
        <w:tc>
          <w:tcPr>
            <w:tcW w:w="206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5FB7" w:rsidRPr="00AD5FB7" w:rsidRDefault="00AD5FB7" w:rsidP="00CA34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5FB7"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 w:rsidR="006B3E3F">
              <w:rPr>
                <w:rFonts w:ascii="Times New Roman" w:hAnsi="Times New Roman"/>
                <w:sz w:val="24"/>
                <w:szCs w:val="24"/>
              </w:rPr>
              <w:t>presentation</w:t>
            </w:r>
            <w:r w:rsidRPr="00AD5FB7">
              <w:rPr>
                <w:rFonts w:ascii="Times New Roman" w:hAnsi="Times New Roman"/>
                <w:sz w:val="24"/>
                <w:szCs w:val="24"/>
              </w:rPr>
              <w:t xml:space="preserve"> is generally unprofessional, disorganized, or error-ridden.</w:t>
            </w:r>
          </w:p>
        </w:tc>
      </w:tr>
    </w:tbl>
    <w:p w:rsidR="002C4372" w:rsidRPr="009B0E05" w:rsidRDefault="002C4372" w:rsidP="005A508B">
      <w:pPr>
        <w:spacing w:after="200" w:line="276" w:lineRule="auto"/>
        <w:rPr>
          <w:sz w:val="24"/>
          <w:szCs w:val="24"/>
        </w:rPr>
      </w:pPr>
    </w:p>
    <w:sectPr w:rsidR="002C4372" w:rsidRPr="009B0E05" w:rsidSect="005A50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66EE1"/>
    <w:multiLevelType w:val="hybridMultilevel"/>
    <w:tmpl w:val="D9EA7C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2F7015"/>
    <w:multiLevelType w:val="hybridMultilevel"/>
    <w:tmpl w:val="5A920F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83"/>
    <w:rsid w:val="00007F55"/>
    <w:rsid w:val="00030CCE"/>
    <w:rsid w:val="000D76BE"/>
    <w:rsid w:val="00170FCE"/>
    <w:rsid w:val="001E11AE"/>
    <w:rsid w:val="00214A50"/>
    <w:rsid w:val="00247A3E"/>
    <w:rsid w:val="002721D5"/>
    <w:rsid w:val="00272984"/>
    <w:rsid w:val="002C4372"/>
    <w:rsid w:val="00352239"/>
    <w:rsid w:val="00364EDA"/>
    <w:rsid w:val="003A5D1E"/>
    <w:rsid w:val="00427871"/>
    <w:rsid w:val="0044084F"/>
    <w:rsid w:val="00440D06"/>
    <w:rsid w:val="004948C3"/>
    <w:rsid w:val="004B58C5"/>
    <w:rsid w:val="005724DD"/>
    <w:rsid w:val="005A508B"/>
    <w:rsid w:val="005E4E1D"/>
    <w:rsid w:val="006B3E3F"/>
    <w:rsid w:val="006B49CB"/>
    <w:rsid w:val="00724ADC"/>
    <w:rsid w:val="00731F92"/>
    <w:rsid w:val="0074225C"/>
    <w:rsid w:val="00751258"/>
    <w:rsid w:val="00762B58"/>
    <w:rsid w:val="007E2183"/>
    <w:rsid w:val="007F2F62"/>
    <w:rsid w:val="00842D40"/>
    <w:rsid w:val="00896C2E"/>
    <w:rsid w:val="008D2F2C"/>
    <w:rsid w:val="008E6D24"/>
    <w:rsid w:val="008F2FDA"/>
    <w:rsid w:val="00935083"/>
    <w:rsid w:val="00951F38"/>
    <w:rsid w:val="009628C6"/>
    <w:rsid w:val="009B0E05"/>
    <w:rsid w:val="009B6E5D"/>
    <w:rsid w:val="00A561AA"/>
    <w:rsid w:val="00A70C52"/>
    <w:rsid w:val="00AB09A9"/>
    <w:rsid w:val="00AD46E1"/>
    <w:rsid w:val="00AD5FB7"/>
    <w:rsid w:val="00AF2CB9"/>
    <w:rsid w:val="00B167E5"/>
    <w:rsid w:val="00B47A21"/>
    <w:rsid w:val="00B56F9F"/>
    <w:rsid w:val="00B643AB"/>
    <w:rsid w:val="00B74C15"/>
    <w:rsid w:val="00BD5B94"/>
    <w:rsid w:val="00C667CF"/>
    <w:rsid w:val="00C66AE5"/>
    <w:rsid w:val="00D20D09"/>
    <w:rsid w:val="00D844DC"/>
    <w:rsid w:val="00DA415E"/>
    <w:rsid w:val="00E15160"/>
    <w:rsid w:val="00E40447"/>
    <w:rsid w:val="00E43D86"/>
    <w:rsid w:val="00ED48CA"/>
    <w:rsid w:val="00EF010D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98393-4958-4F93-9556-D6812EB0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083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2C4372"/>
  </w:style>
  <w:style w:type="paragraph" w:styleId="ListParagraph">
    <w:name w:val="List Paragraph"/>
    <w:basedOn w:val="Normal"/>
    <w:uiPriority w:val="34"/>
    <w:qFormat/>
    <w:rsid w:val="00007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153C-F9C7-42F1-824F-F97A2D39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4</cp:revision>
  <cp:lastPrinted>2013-09-11T14:00:00Z</cp:lastPrinted>
  <dcterms:created xsi:type="dcterms:W3CDTF">2014-11-09T02:15:00Z</dcterms:created>
  <dcterms:modified xsi:type="dcterms:W3CDTF">2014-11-09T02:15:00Z</dcterms:modified>
</cp:coreProperties>
</file>