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CE" w:rsidRPr="00030CCE" w:rsidRDefault="00030CCE" w:rsidP="00030CCE">
      <w:pPr>
        <w:spacing w:after="0"/>
        <w:jc w:val="center"/>
        <w:rPr>
          <w:rFonts w:ascii="Times New Roman" w:hAnsi="Times New Roman"/>
          <w:b/>
          <w:sz w:val="24"/>
          <w:szCs w:val="24"/>
          <w:u w:val="single"/>
        </w:rPr>
      </w:pPr>
      <w:r w:rsidRPr="00030CCE">
        <w:rPr>
          <w:rFonts w:ascii="Times New Roman" w:hAnsi="Times New Roman"/>
          <w:b/>
          <w:sz w:val="24"/>
          <w:szCs w:val="24"/>
          <w:u w:val="single"/>
        </w:rPr>
        <w:t>ABC Project</w:t>
      </w:r>
    </w:p>
    <w:p w:rsidR="00030CCE" w:rsidRDefault="00030CCE" w:rsidP="002C4372">
      <w:pPr>
        <w:spacing w:after="0"/>
        <w:rPr>
          <w:rFonts w:ascii="Times New Roman" w:hAnsi="Times New Roman"/>
          <w:b/>
          <w:sz w:val="24"/>
          <w:szCs w:val="24"/>
          <w:u w:val="single"/>
        </w:rPr>
      </w:pPr>
    </w:p>
    <w:p w:rsidR="002C4372" w:rsidRDefault="002C4372" w:rsidP="002C4372">
      <w:pPr>
        <w:spacing w:after="0"/>
        <w:rPr>
          <w:rFonts w:ascii="Times New Roman" w:hAnsi="Times New Roman"/>
          <w:b/>
          <w:sz w:val="24"/>
          <w:szCs w:val="24"/>
        </w:rPr>
      </w:pPr>
      <w:r w:rsidRPr="009B0E05">
        <w:rPr>
          <w:rFonts w:ascii="Times New Roman" w:hAnsi="Times New Roman"/>
          <w:b/>
          <w:sz w:val="24"/>
          <w:szCs w:val="24"/>
          <w:u w:val="single"/>
        </w:rPr>
        <w:t>Part 1</w:t>
      </w:r>
      <w:r w:rsidRPr="009B0E05">
        <w:rPr>
          <w:rFonts w:ascii="Times New Roman" w:hAnsi="Times New Roman"/>
          <w:sz w:val="24"/>
          <w:szCs w:val="24"/>
        </w:rPr>
        <w:t xml:space="preserve">: </w:t>
      </w:r>
      <w:r w:rsidR="009B0E05" w:rsidRPr="009B0E05">
        <w:rPr>
          <w:rFonts w:ascii="Times New Roman" w:hAnsi="Times New Roman"/>
          <w:b/>
          <w:sz w:val="24"/>
          <w:szCs w:val="24"/>
        </w:rPr>
        <w:t xml:space="preserve">Autobiographical Analysis </w:t>
      </w:r>
    </w:p>
    <w:p w:rsidR="00E43D86" w:rsidRPr="009B0E05" w:rsidRDefault="00E43D86" w:rsidP="002C4372">
      <w:pPr>
        <w:spacing w:after="0"/>
        <w:rPr>
          <w:rFonts w:ascii="Times New Roman" w:hAnsi="Times New Roman"/>
          <w:b/>
          <w:sz w:val="24"/>
          <w:szCs w:val="24"/>
        </w:rPr>
      </w:pPr>
    </w:p>
    <w:p w:rsidR="004B58C5" w:rsidRDefault="00427871" w:rsidP="002C4372">
      <w:pPr>
        <w:spacing w:after="0"/>
        <w:rPr>
          <w:rFonts w:ascii="Times New Roman" w:hAnsi="Times New Roman"/>
          <w:sz w:val="24"/>
          <w:szCs w:val="24"/>
        </w:rPr>
      </w:pPr>
      <w:r>
        <w:rPr>
          <w:rStyle w:val="grame"/>
          <w:rFonts w:ascii="Times New Roman" w:hAnsi="Times New Roman"/>
          <w:sz w:val="24"/>
          <w:szCs w:val="24"/>
        </w:rPr>
        <w:t>Working in class, you will compose</w:t>
      </w:r>
      <w:r w:rsidR="009B0E05" w:rsidRPr="009B0E05">
        <w:rPr>
          <w:rStyle w:val="grame"/>
          <w:rFonts w:ascii="Times New Roman" w:hAnsi="Times New Roman"/>
          <w:sz w:val="24"/>
          <w:szCs w:val="24"/>
        </w:rPr>
        <w:t xml:space="preserve"> an</w:t>
      </w:r>
      <w:r w:rsidR="002C4372" w:rsidRPr="009B0E05">
        <w:rPr>
          <w:rStyle w:val="grame"/>
          <w:rFonts w:ascii="Times New Roman" w:hAnsi="Times New Roman"/>
          <w:sz w:val="24"/>
          <w:szCs w:val="24"/>
        </w:rPr>
        <w:t xml:space="preserve"> </w:t>
      </w:r>
      <w:r w:rsidR="009B0E05" w:rsidRPr="009B0E05">
        <w:rPr>
          <w:rStyle w:val="grame"/>
          <w:rFonts w:ascii="Times New Roman" w:hAnsi="Times New Roman"/>
          <w:b/>
          <w:sz w:val="24"/>
          <w:szCs w:val="24"/>
        </w:rPr>
        <w:t xml:space="preserve">autobiographical analysis </w:t>
      </w:r>
      <w:r w:rsidR="009B0E05" w:rsidRPr="009B0E05">
        <w:rPr>
          <w:rStyle w:val="grame"/>
          <w:rFonts w:ascii="Times New Roman" w:hAnsi="Times New Roman"/>
          <w:sz w:val="24"/>
          <w:szCs w:val="24"/>
        </w:rPr>
        <w:t>(3-4</w:t>
      </w:r>
      <w:r w:rsidR="002C4372" w:rsidRPr="009B0E05">
        <w:rPr>
          <w:rStyle w:val="grame"/>
          <w:rFonts w:ascii="Times New Roman" w:hAnsi="Times New Roman"/>
          <w:sz w:val="24"/>
          <w:szCs w:val="24"/>
        </w:rPr>
        <w:t xml:space="preserve"> pages) of </w:t>
      </w:r>
      <w:r w:rsidR="009B0E05" w:rsidRPr="009B0E05">
        <w:rPr>
          <w:rStyle w:val="grame"/>
          <w:rFonts w:ascii="Times New Roman" w:hAnsi="Times New Roman"/>
          <w:sz w:val="24"/>
          <w:szCs w:val="24"/>
        </w:rPr>
        <w:t>your cultural history and education</w:t>
      </w:r>
      <w:r w:rsidR="002C4372" w:rsidRPr="009B0E05">
        <w:rPr>
          <w:rStyle w:val="grame"/>
          <w:rFonts w:ascii="Times New Roman" w:hAnsi="Times New Roman"/>
          <w:sz w:val="24"/>
          <w:szCs w:val="24"/>
        </w:rPr>
        <w:t>.</w:t>
      </w:r>
      <w:r w:rsidR="00751258">
        <w:rPr>
          <w:rFonts w:ascii="Times New Roman" w:hAnsi="Times New Roman"/>
          <w:sz w:val="24"/>
          <w:szCs w:val="24"/>
        </w:rPr>
        <w:t xml:space="preserve"> You may analyze experiences</w:t>
      </w:r>
      <w:r w:rsidR="002C4372" w:rsidRPr="009B0E05">
        <w:rPr>
          <w:rFonts w:ascii="Times New Roman" w:hAnsi="Times New Roman"/>
          <w:sz w:val="24"/>
          <w:szCs w:val="24"/>
        </w:rPr>
        <w:t xml:space="preserve"> related </w:t>
      </w:r>
      <w:r w:rsidR="009B0E05">
        <w:rPr>
          <w:rFonts w:ascii="Times New Roman" w:hAnsi="Times New Roman"/>
          <w:sz w:val="24"/>
          <w:szCs w:val="24"/>
        </w:rPr>
        <w:t>to family</w:t>
      </w:r>
      <w:r w:rsidR="004B58C5">
        <w:rPr>
          <w:rFonts w:ascii="Times New Roman" w:hAnsi="Times New Roman"/>
          <w:sz w:val="24"/>
          <w:szCs w:val="24"/>
        </w:rPr>
        <w:t xml:space="preserve"> structure</w:t>
      </w:r>
      <w:r w:rsidR="009B0E05">
        <w:rPr>
          <w:rFonts w:ascii="Times New Roman" w:hAnsi="Times New Roman"/>
          <w:sz w:val="24"/>
          <w:szCs w:val="24"/>
        </w:rPr>
        <w:t xml:space="preserve">, ethnic background, </w:t>
      </w:r>
      <w:r w:rsidR="002C4372" w:rsidRPr="009B0E05">
        <w:rPr>
          <w:rFonts w:ascii="Times New Roman" w:hAnsi="Times New Roman"/>
          <w:sz w:val="24"/>
          <w:szCs w:val="24"/>
        </w:rPr>
        <w:t xml:space="preserve">religious </w:t>
      </w:r>
      <w:r w:rsidR="00751258">
        <w:rPr>
          <w:rFonts w:ascii="Times New Roman" w:hAnsi="Times New Roman"/>
          <w:sz w:val="24"/>
          <w:szCs w:val="24"/>
        </w:rPr>
        <w:t>and</w:t>
      </w:r>
      <w:r w:rsidR="009B0E05">
        <w:rPr>
          <w:rFonts w:ascii="Times New Roman" w:hAnsi="Times New Roman"/>
          <w:sz w:val="24"/>
          <w:szCs w:val="24"/>
        </w:rPr>
        <w:t xml:space="preserve"> cultural </w:t>
      </w:r>
      <w:r w:rsidR="002C4372" w:rsidRPr="009B0E05">
        <w:rPr>
          <w:rFonts w:ascii="Times New Roman" w:hAnsi="Times New Roman"/>
          <w:sz w:val="24"/>
          <w:szCs w:val="24"/>
        </w:rPr>
        <w:t>tradition</w:t>
      </w:r>
      <w:r w:rsidR="009B0E05">
        <w:rPr>
          <w:rFonts w:ascii="Times New Roman" w:hAnsi="Times New Roman"/>
          <w:sz w:val="24"/>
          <w:szCs w:val="24"/>
        </w:rPr>
        <w:t>s</w:t>
      </w:r>
      <w:r w:rsidR="002C4372" w:rsidRPr="009B0E05">
        <w:rPr>
          <w:rFonts w:ascii="Times New Roman" w:hAnsi="Times New Roman"/>
          <w:sz w:val="24"/>
          <w:szCs w:val="24"/>
        </w:rPr>
        <w:t xml:space="preserve">, </w:t>
      </w:r>
      <w:r w:rsidR="004B58C5">
        <w:rPr>
          <w:rFonts w:ascii="Times New Roman" w:hAnsi="Times New Roman"/>
          <w:sz w:val="24"/>
          <w:szCs w:val="24"/>
        </w:rPr>
        <w:t xml:space="preserve">schooling, socioeconomic status, </w:t>
      </w:r>
      <w:r w:rsidR="002C4372" w:rsidRPr="009B0E05">
        <w:rPr>
          <w:rFonts w:ascii="Times New Roman" w:hAnsi="Times New Roman"/>
          <w:sz w:val="24"/>
          <w:szCs w:val="24"/>
        </w:rPr>
        <w:t>recreation</w:t>
      </w:r>
      <w:r w:rsidR="008E6D24">
        <w:rPr>
          <w:rFonts w:ascii="Times New Roman" w:hAnsi="Times New Roman"/>
          <w:sz w:val="24"/>
          <w:szCs w:val="24"/>
        </w:rPr>
        <w:t xml:space="preserve">al </w:t>
      </w:r>
      <w:r w:rsidR="00751258">
        <w:rPr>
          <w:rFonts w:ascii="Times New Roman" w:hAnsi="Times New Roman"/>
          <w:sz w:val="24"/>
          <w:szCs w:val="24"/>
        </w:rPr>
        <w:t>involvement, achievements</w:t>
      </w:r>
      <w:r w:rsidR="002C4372" w:rsidRPr="009B0E05">
        <w:rPr>
          <w:rFonts w:ascii="Times New Roman" w:hAnsi="Times New Roman"/>
          <w:sz w:val="24"/>
          <w:szCs w:val="24"/>
        </w:rPr>
        <w:t xml:space="preserve">, and </w:t>
      </w:r>
      <w:r w:rsidR="00751258">
        <w:rPr>
          <w:rFonts w:ascii="Times New Roman" w:hAnsi="Times New Roman"/>
          <w:sz w:val="24"/>
          <w:szCs w:val="24"/>
        </w:rPr>
        <w:t>setbacks</w:t>
      </w:r>
      <w:r w:rsidR="002C4372" w:rsidRPr="009B0E05">
        <w:rPr>
          <w:rFonts w:ascii="Times New Roman" w:hAnsi="Times New Roman"/>
          <w:sz w:val="24"/>
          <w:szCs w:val="24"/>
        </w:rPr>
        <w:t xml:space="preserve">. </w:t>
      </w:r>
    </w:p>
    <w:p w:rsidR="004B58C5" w:rsidRDefault="004B58C5" w:rsidP="002C4372">
      <w:pPr>
        <w:spacing w:after="0"/>
        <w:rPr>
          <w:rFonts w:ascii="Times New Roman" w:hAnsi="Times New Roman"/>
          <w:sz w:val="24"/>
          <w:szCs w:val="24"/>
        </w:rPr>
      </w:pPr>
    </w:p>
    <w:p w:rsidR="004B58C5" w:rsidRDefault="004B58C5" w:rsidP="002C4372">
      <w:pPr>
        <w:spacing w:after="0"/>
        <w:rPr>
          <w:rFonts w:ascii="Times New Roman" w:hAnsi="Times New Roman"/>
          <w:sz w:val="24"/>
          <w:szCs w:val="24"/>
        </w:rPr>
      </w:pPr>
      <w:r>
        <w:rPr>
          <w:rFonts w:ascii="Times New Roman" w:hAnsi="Times New Roman"/>
          <w:sz w:val="24"/>
          <w:szCs w:val="24"/>
        </w:rPr>
        <w:t>The paper should analyze</w:t>
      </w:r>
      <w:r w:rsidRPr="009B0E05">
        <w:rPr>
          <w:rFonts w:ascii="Times New Roman" w:hAnsi="Times New Roman"/>
          <w:sz w:val="24"/>
          <w:szCs w:val="24"/>
        </w:rPr>
        <w:t xml:space="preserve"> three aspect</w:t>
      </w:r>
      <w:r>
        <w:rPr>
          <w:rFonts w:ascii="Times New Roman" w:hAnsi="Times New Roman"/>
          <w:sz w:val="24"/>
          <w:szCs w:val="24"/>
        </w:rPr>
        <w:t xml:space="preserve">s of your life: 1) the impact of </w:t>
      </w:r>
      <w:r w:rsidRPr="009B0E05">
        <w:rPr>
          <w:rFonts w:ascii="Times New Roman" w:hAnsi="Times New Roman"/>
          <w:sz w:val="24"/>
          <w:szCs w:val="24"/>
        </w:rPr>
        <w:t>i</w:t>
      </w:r>
      <w:r>
        <w:rPr>
          <w:rFonts w:ascii="Times New Roman" w:hAnsi="Times New Roman"/>
          <w:sz w:val="24"/>
          <w:szCs w:val="24"/>
        </w:rPr>
        <w:t>nherited or environmental influences, 2) the importance of perspectives</w:t>
      </w:r>
      <w:r w:rsidRPr="009B0E05">
        <w:rPr>
          <w:rFonts w:ascii="Times New Roman" w:hAnsi="Times New Roman"/>
          <w:sz w:val="24"/>
          <w:szCs w:val="24"/>
        </w:rPr>
        <w:t xml:space="preserve"> de</w:t>
      </w:r>
      <w:r>
        <w:rPr>
          <w:rFonts w:ascii="Times New Roman" w:hAnsi="Times New Roman"/>
          <w:sz w:val="24"/>
          <w:szCs w:val="24"/>
        </w:rPr>
        <w:t xml:space="preserve">veloped through personal choice, and 3) a description of </w:t>
      </w:r>
      <w:r w:rsidRPr="009B0E05">
        <w:rPr>
          <w:rFonts w:ascii="Times New Roman" w:hAnsi="Times New Roman"/>
          <w:sz w:val="24"/>
          <w:szCs w:val="24"/>
        </w:rPr>
        <w:t>your trajectory at this point.</w:t>
      </w:r>
      <w:r>
        <w:rPr>
          <w:rFonts w:ascii="Times New Roman" w:hAnsi="Times New Roman"/>
          <w:sz w:val="24"/>
          <w:szCs w:val="24"/>
        </w:rPr>
        <w:t xml:space="preserve">  </w:t>
      </w:r>
    </w:p>
    <w:p w:rsidR="004B58C5" w:rsidRDefault="004B58C5" w:rsidP="002C4372">
      <w:pPr>
        <w:spacing w:after="0"/>
        <w:rPr>
          <w:rFonts w:ascii="Times New Roman" w:hAnsi="Times New Roman"/>
          <w:sz w:val="24"/>
          <w:szCs w:val="24"/>
        </w:rPr>
      </w:pPr>
    </w:p>
    <w:p w:rsidR="00A70C52" w:rsidRDefault="002C4372" w:rsidP="002C4372">
      <w:pPr>
        <w:spacing w:after="0"/>
        <w:rPr>
          <w:rFonts w:ascii="Times New Roman" w:hAnsi="Times New Roman"/>
          <w:sz w:val="24"/>
          <w:szCs w:val="24"/>
        </w:rPr>
      </w:pPr>
      <w:r w:rsidRPr="009B0E05">
        <w:rPr>
          <w:rFonts w:ascii="Times New Roman" w:hAnsi="Times New Roman"/>
          <w:sz w:val="24"/>
          <w:szCs w:val="24"/>
        </w:rPr>
        <w:t xml:space="preserve">The purpose of this task is to </w:t>
      </w:r>
      <w:r w:rsidRPr="004B58C5">
        <w:rPr>
          <w:rFonts w:ascii="Times New Roman" w:hAnsi="Times New Roman"/>
          <w:sz w:val="24"/>
          <w:szCs w:val="24"/>
        </w:rPr>
        <w:t>become aware of your personal beliefs and attitudes</w:t>
      </w:r>
      <w:r w:rsidRPr="009B0E05">
        <w:rPr>
          <w:rFonts w:ascii="Times New Roman" w:hAnsi="Times New Roman"/>
          <w:sz w:val="24"/>
          <w:szCs w:val="24"/>
        </w:rPr>
        <w:t xml:space="preserve">, setting the stage for learning about another person’s life story. </w:t>
      </w:r>
      <w:r w:rsidR="00A70C52" w:rsidRPr="009B0E05">
        <w:rPr>
          <w:rFonts w:ascii="Times New Roman" w:hAnsi="Times New Roman"/>
          <w:sz w:val="24"/>
          <w:szCs w:val="24"/>
        </w:rPr>
        <w:t>Pay close attention to the ways your experiences influence the way you understand “normal” and “abnormal” behavior in society.</w:t>
      </w:r>
      <w:r w:rsidR="00A70C52">
        <w:rPr>
          <w:rFonts w:ascii="Times New Roman" w:hAnsi="Times New Roman"/>
          <w:sz w:val="24"/>
          <w:szCs w:val="24"/>
        </w:rPr>
        <w:t xml:space="preserve"> </w:t>
      </w:r>
    </w:p>
    <w:p w:rsidR="00A70C52" w:rsidRDefault="00A70C52" w:rsidP="002C4372">
      <w:pPr>
        <w:spacing w:after="0"/>
        <w:rPr>
          <w:rFonts w:ascii="Times New Roman" w:hAnsi="Times New Roman"/>
          <w:sz w:val="24"/>
          <w:szCs w:val="24"/>
        </w:rPr>
      </w:pPr>
    </w:p>
    <w:p w:rsidR="009B0E05" w:rsidRPr="009B0E05" w:rsidRDefault="009B0E05" w:rsidP="002C4372">
      <w:pPr>
        <w:spacing w:after="0"/>
        <w:rPr>
          <w:rFonts w:ascii="Times New Roman" w:hAnsi="Times New Roman"/>
          <w:sz w:val="24"/>
          <w:szCs w:val="24"/>
        </w:rPr>
      </w:pPr>
      <w:r w:rsidRPr="009B0E05">
        <w:rPr>
          <w:rFonts w:ascii="Times New Roman" w:hAnsi="Times New Roman"/>
          <w:sz w:val="24"/>
          <w:szCs w:val="24"/>
        </w:rPr>
        <w:t xml:space="preserve">It is important to be as honest and descriptive as possible, but </w:t>
      </w:r>
      <w:r w:rsidRPr="004B58C5">
        <w:rPr>
          <w:rFonts w:ascii="Times New Roman" w:hAnsi="Times New Roman"/>
          <w:i/>
          <w:sz w:val="24"/>
          <w:szCs w:val="24"/>
        </w:rPr>
        <w:t>y</w:t>
      </w:r>
      <w:r w:rsidR="002C4372" w:rsidRPr="004B58C5">
        <w:rPr>
          <w:rFonts w:ascii="Times New Roman" w:hAnsi="Times New Roman"/>
          <w:i/>
          <w:sz w:val="24"/>
          <w:szCs w:val="24"/>
        </w:rPr>
        <w:t>ou are not obligated to divulge all aspects of your personal life</w:t>
      </w:r>
      <w:r w:rsidR="002C4372" w:rsidRPr="009B0E05">
        <w:rPr>
          <w:rFonts w:ascii="Times New Roman" w:hAnsi="Times New Roman"/>
          <w:sz w:val="24"/>
          <w:szCs w:val="24"/>
        </w:rPr>
        <w:t xml:space="preserve">. If you feel that the information you are writing about is too sensitive to share, let me know and we can work out a way for you to fulfill the assignment and still feel safe. </w:t>
      </w:r>
    </w:p>
    <w:p w:rsidR="00C66AE5" w:rsidRDefault="002C4372" w:rsidP="002C4372">
      <w:pPr>
        <w:spacing w:after="0"/>
        <w:rPr>
          <w:rFonts w:ascii="Times New Roman" w:hAnsi="Times New Roman"/>
          <w:sz w:val="24"/>
          <w:szCs w:val="24"/>
        </w:rPr>
      </w:pPr>
      <w:r w:rsidRPr="009B0E05">
        <w:rPr>
          <w:rFonts w:ascii="Times New Roman" w:hAnsi="Times New Roman"/>
          <w:sz w:val="24"/>
          <w:szCs w:val="24"/>
        </w:rPr>
        <w:t xml:space="preserve"> </w:t>
      </w:r>
    </w:p>
    <w:p w:rsidR="00FF5D4C" w:rsidRDefault="00FF5D4C" w:rsidP="002C4372">
      <w:pPr>
        <w:spacing w:after="0"/>
        <w:rPr>
          <w:rFonts w:ascii="Times New Roman" w:hAnsi="Times New Roman"/>
          <w:b/>
          <w:sz w:val="24"/>
          <w:szCs w:val="24"/>
        </w:rPr>
      </w:pPr>
      <w:r>
        <w:rPr>
          <w:rFonts w:ascii="Times New Roman" w:hAnsi="Times New Roman"/>
          <w:b/>
          <w:sz w:val="24"/>
          <w:szCs w:val="24"/>
        </w:rPr>
        <w:t>Due: Monday, November 24</w:t>
      </w:r>
    </w:p>
    <w:p w:rsidR="00FF5D4C" w:rsidRPr="00FF5D4C" w:rsidRDefault="00FF5D4C" w:rsidP="002C4372">
      <w:pPr>
        <w:spacing w:after="0"/>
        <w:rPr>
          <w:rFonts w:ascii="Times New Roman" w:hAnsi="Times New Roman"/>
          <w:b/>
          <w:sz w:val="24"/>
          <w:szCs w:val="24"/>
        </w:rPr>
      </w:pPr>
    </w:p>
    <w:p w:rsidR="009B0E05" w:rsidRDefault="009B0E05" w:rsidP="002C4372">
      <w:pPr>
        <w:spacing w:after="0"/>
        <w:rPr>
          <w:rFonts w:ascii="Times New Roman" w:hAnsi="Times New Roman"/>
          <w:sz w:val="24"/>
          <w:szCs w:val="24"/>
        </w:rPr>
      </w:pPr>
    </w:p>
    <w:p w:rsidR="00751258" w:rsidRDefault="00751258" w:rsidP="002C4372">
      <w:pPr>
        <w:spacing w:after="0"/>
        <w:rPr>
          <w:rFonts w:ascii="Times New Roman" w:hAnsi="Times New Roman"/>
          <w:sz w:val="24"/>
          <w:szCs w:val="24"/>
        </w:rPr>
      </w:pPr>
    </w:p>
    <w:p w:rsidR="00751258" w:rsidRPr="005724DD" w:rsidRDefault="00751258" w:rsidP="00751258">
      <w:pPr>
        <w:spacing w:after="0"/>
        <w:jc w:val="center"/>
        <w:rPr>
          <w:rFonts w:ascii="Times New Roman" w:hAnsi="Times New Roman"/>
          <w:sz w:val="24"/>
          <w:szCs w:val="24"/>
        </w:rPr>
      </w:pPr>
      <w:r w:rsidRPr="005724DD">
        <w:rPr>
          <w:rFonts w:ascii="Times New Roman" w:hAnsi="Times New Roman"/>
          <w:sz w:val="24"/>
          <w:szCs w:val="24"/>
          <w:u w:val="single"/>
        </w:rPr>
        <w:t>Example</w:t>
      </w:r>
      <w:r>
        <w:rPr>
          <w:rFonts w:ascii="Times New Roman" w:hAnsi="Times New Roman"/>
          <w:sz w:val="24"/>
          <w:szCs w:val="24"/>
          <w:u w:val="single"/>
        </w:rPr>
        <w:t xml:space="preserve"> of Paper Introduction</w:t>
      </w:r>
    </w:p>
    <w:p w:rsidR="00751258" w:rsidRDefault="00751258" w:rsidP="00751258">
      <w:pPr>
        <w:spacing w:after="0" w:line="480" w:lineRule="auto"/>
        <w:jc w:val="center"/>
        <w:rPr>
          <w:rFonts w:ascii="Times New Roman" w:hAnsi="Times New Roman"/>
          <w:sz w:val="24"/>
          <w:szCs w:val="24"/>
        </w:rPr>
      </w:pPr>
    </w:p>
    <w:p w:rsidR="00751258" w:rsidRDefault="00751258" w:rsidP="00751258">
      <w:pPr>
        <w:spacing w:after="0" w:line="480" w:lineRule="auto"/>
        <w:jc w:val="center"/>
        <w:rPr>
          <w:rFonts w:ascii="Times New Roman" w:hAnsi="Times New Roman"/>
          <w:sz w:val="24"/>
          <w:szCs w:val="24"/>
        </w:rPr>
      </w:pPr>
      <w:r>
        <w:rPr>
          <w:rFonts w:ascii="Times New Roman" w:hAnsi="Times New Roman"/>
          <w:sz w:val="24"/>
          <w:szCs w:val="24"/>
        </w:rPr>
        <w:t>My Three Worlds</w:t>
      </w:r>
    </w:p>
    <w:p w:rsidR="00E15160" w:rsidRDefault="00A70C52" w:rsidP="00751258">
      <w:pPr>
        <w:spacing w:after="0" w:line="480" w:lineRule="auto"/>
        <w:rPr>
          <w:rFonts w:ascii="Times New Roman" w:hAnsi="Times New Roman"/>
          <w:sz w:val="24"/>
          <w:szCs w:val="24"/>
        </w:rPr>
        <w:sectPr w:rsidR="00E15160">
          <w:pgSz w:w="12240" w:h="15840"/>
          <w:pgMar w:top="1440" w:right="1440" w:bottom="1440" w:left="1440" w:header="720" w:footer="720" w:gutter="0"/>
          <w:cols w:space="720"/>
          <w:docGrid w:linePitch="360"/>
        </w:sectPr>
      </w:pPr>
      <w:r>
        <w:rPr>
          <w:rFonts w:ascii="Times New Roman" w:hAnsi="Times New Roman"/>
          <w:sz w:val="24"/>
          <w:szCs w:val="24"/>
        </w:rPr>
        <w:tab/>
        <w:t>When I was growing up</w:t>
      </w:r>
      <w:r w:rsidR="00751258">
        <w:rPr>
          <w:rFonts w:ascii="Times New Roman" w:hAnsi="Times New Roman"/>
          <w:sz w:val="24"/>
          <w:szCs w:val="24"/>
        </w:rPr>
        <w:t>, I felt like I lived in three separate worlds. There was the world at school, where my peers were competitive, smart, Ivy League-bound overachievers. There was my rough-and-tumble</w:t>
      </w:r>
      <w:r w:rsidR="00EF010D">
        <w:rPr>
          <w:rFonts w:ascii="Times New Roman" w:hAnsi="Times New Roman"/>
          <w:sz w:val="24"/>
          <w:szCs w:val="24"/>
        </w:rPr>
        <w:t xml:space="preserve"> working class</w:t>
      </w:r>
      <w:r w:rsidR="00751258">
        <w:rPr>
          <w:rFonts w:ascii="Times New Roman" w:hAnsi="Times New Roman"/>
          <w:sz w:val="24"/>
          <w:szCs w:val="24"/>
        </w:rPr>
        <w:t xml:space="preserve"> neighborhood, where we played baseball and soccer in the street, formed treehouse clubs, and slid down steep hills on cardboard boxes. And there was my church group, filled with girls who wanted to go the mall, paint nails, and play Truth or Dare at sleepovers. These three worlds almost never overlapped, but I moved between th</w:t>
      </w:r>
      <w:r w:rsidR="00D20D09">
        <w:rPr>
          <w:rFonts w:ascii="Times New Roman" w:hAnsi="Times New Roman"/>
          <w:sz w:val="24"/>
          <w:szCs w:val="24"/>
        </w:rPr>
        <w:t>em every day, feeling a little</w:t>
      </w:r>
      <w:r w:rsidR="00751258">
        <w:rPr>
          <w:rFonts w:ascii="Times New Roman" w:hAnsi="Times New Roman"/>
          <w:sz w:val="24"/>
          <w:szCs w:val="24"/>
        </w:rPr>
        <w:t xml:space="preserve"> bit like an outsider in each place. This constant switching made me a little shy but also wiser. I learned to be tolerant of differences and to fit in and get along wherever I went.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2980"/>
        <w:gridCol w:w="3026"/>
        <w:gridCol w:w="3291"/>
        <w:gridCol w:w="2056"/>
      </w:tblGrid>
      <w:tr w:rsidR="00E15160" w:rsidRPr="00164653" w:rsidTr="00CA3449">
        <w:tc>
          <w:tcPr>
            <w:tcW w:w="1598" w:type="dxa"/>
          </w:tcPr>
          <w:p w:rsidR="00E15160" w:rsidRPr="00164653" w:rsidRDefault="00E15160" w:rsidP="00AD5FB7">
            <w:pPr>
              <w:spacing w:after="0"/>
              <w:rPr>
                <w:rFonts w:ascii="Times New Roman" w:hAnsi="Times New Roman"/>
                <w:sz w:val="24"/>
                <w:szCs w:val="24"/>
              </w:rPr>
            </w:pPr>
          </w:p>
        </w:tc>
        <w:tc>
          <w:tcPr>
            <w:tcW w:w="3010" w:type="dxa"/>
          </w:tcPr>
          <w:p w:rsidR="00E15160" w:rsidRPr="00AD5FB7" w:rsidRDefault="00AD5FB7" w:rsidP="00CA3449">
            <w:pPr>
              <w:spacing w:after="0"/>
              <w:jc w:val="center"/>
              <w:rPr>
                <w:rFonts w:ascii="Times New Roman" w:hAnsi="Times New Roman"/>
                <w:b/>
                <w:sz w:val="24"/>
                <w:szCs w:val="24"/>
              </w:rPr>
            </w:pPr>
            <w:r w:rsidRPr="00AD5FB7">
              <w:rPr>
                <w:rFonts w:ascii="Times New Roman" w:hAnsi="Times New Roman"/>
                <w:b/>
                <w:sz w:val="24"/>
                <w:szCs w:val="24"/>
              </w:rPr>
              <w:t>Superior: 20-19</w:t>
            </w:r>
          </w:p>
        </w:tc>
        <w:tc>
          <w:tcPr>
            <w:tcW w:w="3060" w:type="dxa"/>
          </w:tcPr>
          <w:p w:rsidR="00E15160" w:rsidRPr="00AD5FB7" w:rsidRDefault="00AD5FB7" w:rsidP="00CA3449">
            <w:pPr>
              <w:spacing w:after="0"/>
              <w:jc w:val="center"/>
              <w:rPr>
                <w:rFonts w:ascii="Times New Roman" w:hAnsi="Times New Roman"/>
                <w:b/>
                <w:sz w:val="24"/>
                <w:szCs w:val="24"/>
              </w:rPr>
            </w:pPr>
            <w:r w:rsidRPr="00AD5FB7">
              <w:rPr>
                <w:rFonts w:ascii="Times New Roman" w:hAnsi="Times New Roman"/>
                <w:b/>
                <w:sz w:val="24"/>
                <w:szCs w:val="24"/>
              </w:rPr>
              <w:t>Good: 18-16</w:t>
            </w:r>
          </w:p>
        </w:tc>
        <w:tc>
          <w:tcPr>
            <w:tcW w:w="3330" w:type="dxa"/>
          </w:tcPr>
          <w:p w:rsidR="00E15160" w:rsidRPr="00AD5FB7" w:rsidRDefault="00AD5FB7" w:rsidP="00CA3449">
            <w:pPr>
              <w:spacing w:after="0"/>
              <w:jc w:val="center"/>
              <w:rPr>
                <w:rFonts w:ascii="Times New Roman" w:hAnsi="Times New Roman"/>
                <w:b/>
                <w:sz w:val="24"/>
                <w:szCs w:val="24"/>
              </w:rPr>
            </w:pPr>
            <w:r w:rsidRPr="00AD5FB7">
              <w:rPr>
                <w:rFonts w:ascii="Times New Roman" w:hAnsi="Times New Roman"/>
                <w:b/>
                <w:sz w:val="24"/>
                <w:szCs w:val="24"/>
              </w:rPr>
              <w:t>Developing: 15-14</w:t>
            </w:r>
          </w:p>
        </w:tc>
        <w:tc>
          <w:tcPr>
            <w:tcW w:w="2070" w:type="dxa"/>
          </w:tcPr>
          <w:p w:rsidR="00E15160" w:rsidRPr="00AD5FB7" w:rsidRDefault="00AD5FB7" w:rsidP="00CA3449">
            <w:pPr>
              <w:spacing w:after="0"/>
              <w:jc w:val="center"/>
              <w:rPr>
                <w:rFonts w:ascii="Times New Roman" w:hAnsi="Times New Roman"/>
                <w:b/>
                <w:sz w:val="24"/>
                <w:szCs w:val="24"/>
              </w:rPr>
            </w:pPr>
            <w:r w:rsidRPr="00AD5FB7">
              <w:rPr>
                <w:rFonts w:ascii="Times New Roman" w:hAnsi="Times New Roman"/>
                <w:b/>
                <w:sz w:val="24"/>
                <w:szCs w:val="24"/>
              </w:rPr>
              <w:t>Not Yet: 13-10</w:t>
            </w:r>
          </w:p>
        </w:tc>
      </w:tr>
      <w:tr w:rsidR="00E15160" w:rsidRPr="00164653" w:rsidTr="00CA3449">
        <w:tc>
          <w:tcPr>
            <w:tcW w:w="1598" w:type="dxa"/>
          </w:tcPr>
          <w:p w:rsidR="00E15160" w:rsidRPr="00AD5FB7" w:rsidRDefault="00E15160" w:rsidP="00CA3449">
            <w:pPr>
              <w:spacing w:after="0"/>
              <w:rPr>
                <w:rFonts w:ascii="Times New Roman" w:hAnsi="Times New Roman"/>
                <w:b/>
                <w:sz w:val="24"/>
                <w:szCs w:val="24"/>
              </w:rPr>
            </w:pPr>
            <w:r w:rsidRPr="00AD5FB7">
              <w:rPr>
                <w:rFonts w:ascii="Times New Roman" w:hAnsi="Times New Roman"/>
                <w:b/>
                <w:sz w:val="24"/>
                <w:szCs w:val="24"/>
              </w:rPr>
              <w:t>Ideas</w:t>
            </w:r>
          </w:p>
        </w:tc>
        <w:tc>
          <w:tcPr>
            <w:tcW w:w="3010" w:type="dxa"/>
          </w:tcPr>
          <w:p w:rsidR="00E15160" w:rsidRPr="00164653" w:rsidRDefault="00E15160" w:rsidP="00CA3449">
            <w:pPr>
              <w:spacing w:after="0"/>
              <w:rPr>
                <w:rFonts w:ascii="Times New Roman" w:hAnsi="Times New Roman"/>
                <w:sz w:val="24"/>
                <w:szCs w:val="24"/>
              </w:rPr>
            </w:pPr>
            <w:r>
              <w:rPr>
                <w:rFonts w:ascii="Times New Roman" w:hAnsi="Times New Roman"/>
                <w:sz w:val="24"/>
                <w:szCs w:val="24"/>
              </w:rPr>
              <w:t>Your paper demonstrates an unusual depth of understanding into how your life experiences have shaped your perspective.</w:t>
            </w:r>
          </w:p>
        </w:tc>
        <w:tc>
          <w:tcPr>
            <w:tcW w:w="3060" w:type="dxa"/>
          </w:tcPr>
          <w:p w:rsidR="00E15160" w:rsidRPr="00164653" w:rsidRDefault="00E15160" w:rsidP="00CA3449">
            <w:pPr>
              <w:spacing w:after="0"/>
              <w:rPr>
                <w:rFonts w:ascii="Times New Roman" w:hAnsi="Times New Roman"/>
                <w:sz w:val="24"/>
                <w:szCs w:val="24"/>
              </w:rPr>
            </w:pPr>
            <w:r w:rsidRPr="00164653">
              <w:rPr>
                <w:rFonts w:ascii="Times New Roman" w:hAnsi="Times New Roman"/>
                <w:sz w:val="24"/>
                <w:szCs w:val="24"/>
              </w:rPr>
              <w:t>You</w:t>
            </w:r>
            <w:r>
              <w:rPr>
                <w:rFonts w:ascii="Times New Roman" w:hAnsi="Times New Roman"/>
                <w:sz w:val="24"/>
                <w:szCs w:val="24"/>
              </w:rPr>
              <w:t xml:space="preserve">r paper is focused on important events or themes from your life that have shaped your perspective. </w:t>
            </w:r>
          </w:p>
        </w:tc>
        <w:tc>
          <w:tcPr>
            <w:tcW w:w="3330" w:type="dxa"/>
          </w:tcPr>
          <w:p w:rsidR="00E15160" w:rsidRPr="00164653" w:rsidRDefault="00E15160" w:rsidP="00CA3449">
            <w:pPr>
              <w:spacing w:after="0"/>
              <w:rPr>
                <w:rFonts w:ascii="Times New Roman" w:hAnsi="Times New Roman"/>
                <w:sz w:val="24"/>
                <w:szCs w:val="24"/>
              </w:rPr>
            </w:pPr>
            <w:r w:rsidRPr="00164653">
              <w:rPr>
                <w:rFonts w:ascii="Times New Roman" w:hAnsi="Times New Roman"/>
                <w:sz w:val="24"/>
                <w:szCs w:val="24"/>
              </w:rPr>
              <w:t>You</w:t>
            </w:r>
            <w:r>
              <w:rPr>
                <w:rFonts w:ascii="Times New Roman" w:hAnsi="Times New Roman"/>
                <w:sz w:val="24"/>
                <w:szCs w:val="24"/>
              </w:rPr>
              <w:t>r paper is about your life but focuses only on events rather than showing how they shape your perspective.</w:t>
            </w:r>
          </w:p>
        </w:tc>
        <w:tc>
          <w:tcPr>
            <w:tcW w:w="2070" w:type="dxa"/>
          </w:tcPr>
          <w:p w:rsidR="00E15160" w:rsidRPr="00164653" w:rsidRDefault="00E15160" w:rsidP="00CA3449">
            <w:pPr>
              <w:spacing w:after="0"/>
              <w:rPr>
                <w:rFonts w:ascii="Times New Roman" w:hAnsi="Times New Roman"/>
                <w:sz w:val="24"/>
                <w:szCs w:val="24"/>
              </w:rPr>
            </w:pPr>
            <w:r w:rsidRPr="00164653">
              <w:rPr>
                <w:rFonts w:ascii="Times New Roman" w:hAnsi="Times New Roman"/>
                <w:sz w:val="24"/>
                <w:szCs w:val="24"/>
              </w:rPr>
              <w:t>Your paper does not address the assignme</w:t>
            </w:r>
            <w:r>
              <w:rPr>
                <w:rFonts w:ascii="Times New Roman" w:hAnsi="Times New Roman"/>
                <w:sz w:val="24"/>
                <w:szCs w:val="24"/>
              </w:rPr>
              <w:t>nt.</w:t>
            </w:r>
          </w:p>
        </w:tc>
      </w:tr>
      <w:tr w:rsidR="00E15160" w:rsidRPr="00164653" w:rsidTr="00CA3449">
        <w:tc>
          <w:tcPr>
            <w:tcW w:w="1598" w:type="dxa"/>
          </w:tcPr>
          <w:p w:rsidR="00E15160" w:rsidRPr="00AD5FB7" w:rsidRDefault="00E15160" w:rsidP="00CA3449">
            <w:pPr>
              <w:spacing w:after="0"/>
              <w:rPr>
                <w:rFonts w:ascii="Times New Roman" w:hAnsi="Times New Roman"/>
                <w:b/>
                <w:sz w:val="24"/>
                <w:szCs w:val="24"/>
              </w:rPr>
            </w:pPr>
            <w:r w:rsidRPr="00AD5FB7">
              <w:rPr>
                <w:rFonts w:ascii="Times New Roman" w:hAnsi="Times New Roman"/>
                <w:b/>
                <w:sz w:val="24"/>
                <w:szCs w:val="24"/>
              </w:rPr>
              <w:t>Organization</w:t>
            </w:r>
          </w:p>
        </w:tc>
        <w:tc>
          <w:tcPr>
            <w:tcW w:w="3010" w:type="dxa"/>
          </w:tcPr>
          <w:p w:rsidR="00E15160" w:rsidRPr="00164653" w:rsidRDefault="00E15160" w:rsidP="00CA3449">
            <w:pPr>
              <w:spacing w:after="0"/>
              <w:rPr>
                <w:rFonts w:ascii="Times New Roman" w:hAnsi="Times New Roman"/>
                <w:sz w:val="24"/>
                <w:szCs w:val="24"/>
              </w:rPr>
            </w:pPr>
            <w:r>
              <w:rPr>
                <w:rFonts w:ascii="Times New Roman" w:hAnsi="Times New Roman"/>
                <w:sz w:val="24"/>
                <w:szCs w:val="24"/>
              </w:rPr>
              <w:t>You demonstrate control and sophistication in organizing ideas to make a point. Your introduction is catchy and compelling. Your body paragraphs transition smoothly. Your conclusion highlights the significance of your insights.</w:t>
            </w:r>
          </w:p>
        </w:tc>
        <w:tc>
          <w:tcPr>
            <w:tcW w:w="3060" w:type="dxa"/>
          </w:tcPr>
          <w:p w:rsidR="00E15160" w:rsidRPr="00164653" w:rsidRDefault="00E15160" w:rsidP="00E15160">
            <w:pPr>
              <w:spacing w:after="0"/>
              <w:rPr>
                <w:rFonts w:ascii="Times New Roman" w:hAnsi="Times New Roman"/>
                <w:sz w:val="24"/>
                <w:szCs w:val="24"/>
              </w:rPr>
            </w:pPr>
            <w:r>
              <w:rPr>
                <w:rFonts w:ascii="Times New Roman" w:hAnsi="Times New Roman"/>
                <w:sz w:val="24"/>
                <w:szCs w:val="24"/>
              </w:rPr>
              <w:t>Your paper has clear introductory, body, and concluding paragraphs, with clear topic sentences introducing each body paragraph.</w:t>
            </w:r>
          </w:p>
        </w:tc>
        <w:tc>
          <w:tcPr>
            <w:tcW w:w="3330" w:type="dxa"/>
          </w:tcPr>
          <w:p w:rsidR="00E15160" w:rsidRPr="00164653" w:rsidRDefault="00E15160" w:rsidP="00CA3449">
            <w:pPr>
              <w:spacing w:after="0"/>
              <w:rPr>
                <w:rFonts w:ascii="Times New Roman" w:hAnsi="Times New Roman"/>
                <w:sz w:val="24"/>
                <w:szCs w:val="24"/>
              </w:rPr>
            </w:pPr>
            <w:r>
              <w:rPr>
                <w:rFonts w:ascii="Times New Roman" w:hAnsi="Times New Roman"/>
                <w:sz w:val="24"/>
                <w:szCs w:val="24"/>
              </w:rPr>
              <w:t>Your paper exhibits rudimentary organization, but it is at times random or disjointed.</w:t>
            </w:r>
          </w:p>
        </w:tc>
        <w:tc>
          <w:tcPr>
            <w:tcW w:w="2070" w:type="dxa"/>
          </w:tcPr>
          <w:p w:rsidR="00E15160" w:rsidRPr="00164653" w:rsidRDefault="00E15160" w:rsidP="00CA3449">
            <w:pPr>
              <w:spacing w:after="0"/>
              <w:rPr>
                <w:rFonts w:ascii="Times New Roman" w:hAnsi="Times New Roman"/>
                <w:sz w:val="24"/>
                <w:szCs w:val="24"/>
              </w:rPr>
            </w:pPr>
            <w:r w:rsidRPr="00164653">
              <w:rPr>
                <w:rFonts w:ascii="Times New Roman" w:hAnsi="Times New Roman"/>
                <w:sz w:val="24"/>
                <w:szCs w:val="24"/>
              </w:rPr>
              <w:t>The paper lacks organization and cohesion.</w:t>
            </w:r>
          </w:p>
        </w:tc>
      </w:tr>
      <w:tr w:rsidR="00E15160" w:rsidRPr="00164653" w:rsidTr="00CA3449">
        <w:tc>
          <w:tcPr>
            <w:tcW w:w="1598" w:type="dxa"/>
          </w:tcPr>
          <w:p w:rsidR="00E15160" w:rsidRPr="00AD5FB7" w:rsidRDefault="00E15160" w:rsidP="00CA3449">
            <w:pPr>
              <w:spacing w:after="0"/>
              <w:rPr>
                <w:rFonts w:ascii="Times New Roman" w:hAnsi="Times New Roman"/>
                <w:b/>
                <w:sz w:val="24"/>
                <w:szCs w:val="24"/>
              </w:rPr>
            </w:pPr>
            <w:r w:rsidRPr="00AD5FB7">
              <w:rPr>
                <w:rFonts w:ascii="Times New Roman" w:hAnsi="Times New Roman"/>
                <w:b/>
                <w:sz w:val="24"/>
                <w:szCs w:val="24"/>
              </w:rPr>
              <w:t>Support</w:t>
            </w:r>
          </w:p>
        </w:tc>
        <w:tc>
          <w:tcPr>
            <w:tcW w:w="3010" w:type="dxa"/>
          </w:tcPr>
          <w:p w:rsidR="00E15160" w:rsidRPr="00164653" w:rsidRDefault="00E15160" w:rsidP="00CA3449">
            <w:pPr>
              <w:spacing w:after="0"/>
              <w:rPr>
                <w:rFonts w:ascii="Times New Roman" w:hAnsi="Times New Roman"/>
                <w:sz w:val="24"/>
                <w:szCs w:val="24"/>
              </w:rPr>
            </w:pPr>
            <w:r w:rsidRPr="00164653">
              <w:rPr>
                <w:rFonts w:ascii="Times New Roman" w:hAnsi="Times New Roman"/>
                <w:sz w:val="24"/>
                <w:szCs w:val="24"/>
              </w:rPr>
              <w:t xml:space="preserve">You develop your ideas thoroughly, presenting abundant, convincing evidence from </w:t>
            </w:r>
            <w:r>
              <w:rPr>
                <w:rFonts w:ascii="Times New Roman" w:hAnsi="Times New Roman"/>
                <w:sz w:val="24"/>
                <w:szCs w:val="24"/>
              </w:rPr>
              <w:t>your life of how key experiences have shaped your perspective.</w:t>
            </w:r>
          </w:p>
        </w:tc>
        <w:tc>
          <w:tcPr>
            <w:tcW w:w="3060" w:type="dxa"/>
          </w:tcPr>
          <w:p w:rsidR="00E15160" w:rsidRPr="00164653" w:rsidRDefault="00E15160" w:rsidP="00CA3449">
            <w:pPr>
              <w:spacing w:after="0"/>
              <w:rPr>
                <w:rFonts w:ascii="Times New Roman" w:hAnsi="Times New Roman"/>
                <w:sz w:val="24"/>
                <w:szCs w:val="24"/>
              </w:rPr>
            </w:pPr>
            <w:r w:rsidRPr="00164653">
              <w:rPr>
                <w:rFonts w:ascii="Times New Roman" w:hAnsi="Times New Roman"/>
                <w:sz w:val="24"/>
                <w:szCs w:val="24"/>
              </w:rPr>
              <w:t xml:space="preserve">You provide </w:t>
            </w:r>
            <w:r>
              <w:rPr>
                <w:rFonts w:ascii="Times New Roman" w:hAnsi="Times New Roman"/>
                <w:sz w:val="24"/>
                <w:szCs w:val="24"/>
              </w:rPr>
              <w:t>adequate supporting examples from your life to show your perspective.</w:t>
            </w:r>
          </w:p>
        </w:tc>
        <w:tc>
          <w:tcPr>
            <w:tcW w:w="3330" w:type="dxa"/>
          </w:tcPr>
          <w:p w:rsidR="00E15160" w:rsidRPr="00164653" w:rsidRDefault="00E15160" w:rsidP="00CA3449">
            <w:pPr>
              <w:spacing w:after="0"/>
              <w:rPr>
                <w:rFonts w:ascii="Times New Roman" w:hAnsi="Times New Roman"/>
                <w:sz w:val="24"/>
                <w:szCs w:val="24"/>
              </w:rPr>
            </w:pPr>
            <w:r>
              <w:rPr>
                <w:rFonts w:ascii="Times New Roman" w:hAnsi="Times New Roman"/>
                <w:sz w:val="24"/>
                <w:szCs w:val="24"/>
              </w:rPr>
              <w:t>Your paper provides some examples from your life experience</w:t>
            </w:r>
            <w:r w:rsidRPr="00164653">
              <w:rPr>
                <w:rFonts w:ascii="Times New Roman" w:hAnsi="Times New Roman"/>
                <w:sz w:val="24"/>
                <w:szCs w:val="24"/>
              </w:rPr>
              <w:t>, but they are either not sufficient or you do not sh</w:t>
            </w:r>
            <w:r>
              <w:rPr>
                <w:rFonts w:ascii="Times New Roman" w:hAnsi="Times New Roman"/>
                <w:sz w:val="24"/>
                <w:szCs w:val="24"/>
              </w:rPr>
              <w:t>ow how they influenced your perspective</w:t>
            </w:r>
          </w:p>
        </w:tc>
        <w:tc>
          <w:tcPr>
            <w:tcW w:w="2070" w:type="dxa"/>
          </w:tcPr>
          <w:p w:rsidR="00E15160" w:rsidRPr="00164653" w:rsidRDefault="00E15160" w:rsidP="00CA3449">
            <w:pPr>
              <w:spacing w:after="0"/>
              <w:rPr>
                <w:rFonts w:ascii="Times New Roman" w:hAnsi="Times New Roman"/>
                <w:sz w:val="24"/>
                <w:szCs w:val="24"/>
              </w:rPr>
            </w:pPr>
            <w:r>
              <w:rPr>
                <w:rFonts w:ascii="Times New Roman" w:hAnsi="Times New Roman"/>
                <w:sz w:val="24"/>
                <w:szCs w:val="24"/>
              </w:rPr>
              <w:t>You do not present examples from your life.</w:t>
            </w:r>
          </w:p>
        </w:tc>
      </w:tr>
      <w:tr w:rsidR="00E15160" w:rsidRPr="00164653" w:rsidTr="00CA3449">
        <w:tc>
          <w:tcPr>
            <w:tcW w:w="1598" w:type="dxa"/>
          </w:tcPr>
          <w:p w:rsidR="00E15160" w:rsidRPr="00AD5FB7" w:rsidRDefault="00E15160" w:rsidP="00CA3449">
            <w:pPr>
              <w:spacing w:after="0"/>
              <w:rPr>
                <w:rFonts w:ascii="Times New Roman" w:hAnsi="Times New Roman"/>
                <w:b/>
                <w:sz w:val="24"/>
                <w:szCs w:val="24"/>
              </w:rPr>
            </w:pPr>
            <w:r w:rsidRPr="00AD5FB7">
              <w:rPr>
                <w:rFonts w:ascii="Times New Roman" w:hAnsi="Times New Roman"/>
                <w:b/>
                <w:sz w:val="24"/>
                <w:szCs w:val="24"/>
              </w:rPr>
              <w:t>Presentation</w:t>
            </w:r>
          </w:p>
        </w:tc>
        <w:tc>
          <w:tcPr>
            <w:tcW w:w="3010" w:type="dxa"/>
          </w:tcPr>
          <w:p w:rsidR="00E15160" w:rsidRPr="00164653" w:rsidRDefault="00E15160" w:rsidP="00CA3449">
            <w:pPr>
              <w:spacing w:after="0"/>
              <w:rPr>
                <w:rFonts w:ascii="Times New Roman" w:hAnsi="Times New Roman"/>
                <w:sz w:val="24"/>
                <w:szCs w:val="24"/>
              </w:rPr>
            </w:pPr>
            <w:r>
              <w:rPr>
                <w:rFonts w:ascii="Times New Roman" w:hAnsi="Times New Roman"/>
                <w:sz w:val="24"/>
                <w:szCs w:val="24"/>
              </w:rPr>
              <w:t xml:space="preserve">Your paper is free of grammar and convention errors. </w:t>
            </w:r>
            <w:r w:rsidRPr="00164653">
              <w:rPr>
                <w:rFonts w:ascii="Times New Roman" w:hAnsi="Times New Roman"/>
                <w:sz w:val="24"/>
                <w:szCs w:val="24"/>
              </w:rPr>
              <w:t xml:space="preserve">You demonstrate </w:t>
            </w:r>
            <w:r>
              <w:rPr>
                <w:rFonts w:ascii="Times New Roman" w:hAnsi="Times New Roman"/>
                <w:sz w:val="24"/>
                <w:szCs w:val="24"/>
              </w:rPr>
              <w:t xml:space="preserve">control and sophistication in </w:t>
            </w:r>
            <w:r w:rsidRPr="00164653">
              <w:rPr>
                <w:rFonts w:ascii="Times New Roman" w:hAnsi="Times New Roman"/>
                <w:sz w:val="24"/>
                <w:szCs w:val="24"/>
              </w:rPr>
              <w:t xml:space="preserve">making linguistic and stylistic </w:t>
            </w:r>
            <w:r>
              <w:rPr>
                <w:rFonts w:ascii="Times New Roman" w:hAnsi="Times New Roman"/>
                <w:sz w:val="24"/>
                <w:szCs w:val="24"/>
              </w:rPr>
              <w:t>choices.</w:t>
            </w:r>
          </w:p>
        </w:tc>
        <w:tc>
          <w:tcPr>
            <w:tcW w:w="3060" w:type="dxa"/>
          </w:tcPr>
          <w:p w:rsidR="00E15160" w:rsidRPr="00164653" w:rsidRDefault="00E15160" w:rsidP="00CA3449">
            <w:pPr>
              <w:spacing w:after="0"/>
              <w:rPr>
                <w:rFonts w:ascii="Times New Roman" w:hAnsi="Times New Roman"/>
                <w:sz w:val="24"/>
                <w:szCs w:val="24"/>
              </w:rPr>
            </w:pPr>
            <w:r w:rsidRPr="00164653">
              <w:rPr>
                <w:rFonts w:ascii="Times New Roman" w:hAnsi="Times New Roman"/>
                <w:sz w:val="24"/>
                <w:szCs w:val="24"/>
              </w:rPr>
              <w:t xml:space="preserve">Your writing is generally smooth and free of </w:t>
            </w:r>
            <w:r>
              <w:rPr>
                <w:rFonts w:ascii="Times New Roman" w:hAnsi="Times New Roman"/>
                <w:sz w:val="24"/>
                <w:szCs w:val="24"/>
              </w:rPr>
              <w:t xml:space="preserve">grammar or </w:t>
            </w:r>
            <w:r w:rsidRPr="00164653">
              <w:rPr>
                <w:rFonts w:ascii="Times New Roman" w:hAnsi="Times New Roman"/>
                <w:sz w:val="24"/>
                <w:szCs w:val="24"/>
              </w:rPr>
              <w:t>convention errors.</w:t>
            </w:r>
          </w:p>
        </w:tc>
        <w:tc>
          <w:tcPr>
            <w:tcW w:w="3330" w:type="dxa"/>
          </w:tcPr>
          <w:p w:rsidR="00E15160" w:rsidRPr="00164653" w:rsidRDefault="00E15160" w:rsidP="00CA3449">
            <w:pPr>
              <w:spacing w:after="0"/>
              <w:rPr>
                <w:rFonts w:ascii="Times New Roman" w:hAnsi="Times New Roman"/>
                <w:sz w:val="24"/>
                <w:szCs w:val="24"/>
              </w:rPr>
            </w:pPr>
            <w:r w:rsidRPr="00164653">
              <w:rPr>
                <w:rFonts w:ascii="Times New Roman" w:hAnsi="Times New Roman"/>
                <w:sz w:val="24"/>
                <w:szCs w:val="24"/>
              </w:rPr>
              <w:t>There are occasional distractions because of convention errors or awkward language use.</w:t>
            </w:r>
          </w:p>
        </w:tc>
        <w:tc>
          <w:tcPr>
            <w:tcW w:w="2070" w:type="dxa"/>
          </w:tcPr>
          <w:p w:rsidR="00E15160" w:rsidRPr="00164653" w:rsidRDefault="00E15160" w:rsidP="00CA3449">
            <w:pPr>
              <w:spacing w:after="0"/>
              <w:rPr>
                <w:rFonts w:ascii="Times New Roman" w:hAnsi="Times New Roman"/>
                <w:sz w:val="24"/>
                <w:szCs w:val="24"/>
              </w:rPr>
            </w:pPr>
            <w:r>
              <w:rPr>
                <w:rFonts w:ascii="Times New Roman" w:hAnsi="Times New Roman"/>
                <w:sz w:val="24"/>
                <w:szCs w:val="24"/>
              </w:rPr>
              <w:t>E</w:t>
            </w:r>
            <w:r w:rsidRPr="00164653">
              <w:rPr>
                <w:rFonts w:ascii="Times New Roman" w:hAnsi="Times New Roman"/>
                <w:sz w:val="24"/>
                <w:szCs w:val="24"/>
              </w:rPr>
              <w:t>rror-ridden language often distracts from your point.</w:t>
            </w:r>
          </w:p>
        </w:tc>
      </w:tr>
    </w:tbl>
    <w:p w:rsidR="002C4372" w:rsidRPr="009B0E05" w:rsidRDefault="002C4372" w:rsidP="00BD45C9">
      <w:pPr>
        <w:spacing w:after="0"/>
        <w:rPr>
          <w:sz w:val="24"/>
          <w:szCs w:val="24"/>
        </w:rPr>
      </w:pPr>
      <w:bookmarkStart w:id="0" w:name="_GoBack"/>
      <w:bookmarkEnd w:id="0"/>
    </w:p>
    <w:sectPr w:rsidR="002C4372" w:rsidRPr="009B0E05" w:rsidSect="00BD45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66EE1"/>
    <w:multiLevelType w:val="hybridMultilevel"/>
    <w:tmpl w:val="D9EA7C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2F7015"/>
    <w:multiLevelType w:val="hybridMultilevel"/>
    <w:tmpl w:val="5A920F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3"/>
    <w:rsid w:val="00007F55"/>
    <w:rsid w:val="00030CCE"/>
    <w:rsid w:val="000D76BE"/>
    <w:rsid w:val="00170FCE"/>
    <w:rsid w:val="001E11AE"/>
    <w:rsid w:val="00214A50"/>
    <w:rsid w:val="00247A3E"/>
    <w:rsid w:val="002721D5"/>
    <w:rsid w:val="00272984"/>
    <w:rsid w:val="002C4372"/>
    <w:rsid w:val="00352239"/>
    <w:rsid w:val="00364EDA"/>
    <w:rsid w:val="00427871"/>
    <w:rsid w:val="0044084F"/>
    <w:rsid w:val="00440D06"/>
    <w:rsid w:val="004948C3"/>
    <w:rsid w:val="004B58C5"/>
    <w:rsid w:val="005724DD"/>
    <w:rsid w:val="005E4E1D"/>
    <w:rsid w:val="006B3E3F"/>
    <w:rsid w:val="006B49CB"/>
    <w:rsid w:val="00724ADC"/>
    <w:rsid w:val="00731F92"/>
    <w:rsid w:val="0074225C"/>
    <w:rsid w:val="00751258"/>
    <w:rsid w:val="00762B58"/>
    <w:rsid w:val="007E2183"/>
    <w:rsid w:val="007F2F62"/>
    <w:rsid w:val="00842D40"/>
    <w:rsid w:val="00896C2E"/>
    <w:rsid w:val="008D2F2C"/>
    <w:rsid w:val="008E6D24"/>
    <w:rsid w:val="008F2FDA"/>
    <w:rsid w:val="00935083"/>
    <w:rsid w:val="00951F38"/>
    <w:rsid w:val="009628C6"/>
    <w:rsid w:val="009B0E05"/>
    <w:rsid w:val="009B6E5D"/>
    <w:rsid w:val="00A561AA"/>
    <w:rsid w:val="00A70C52"/>
    <w:rsid w:val="00AB09A9"/>
    <w:rsid w:val="00AD46E1"/>
    <w:rsid w:val="00AD5FB7"/>
    <w:rsid w:val="00AF2CB9"/>
    <w:rsid w:val="00B167E5"/>
    <w:rsid w:val="00B47A21"/>
    <w:rsid w:val="00B56F9F"/>
    <w:rsid w:val="00B74C15"/>
    <w:rsid w:val="00BD45C9"/>
    <w:rsid w:val="00BD5B94"/>
    <w:rsid w:val="00C667CF"/>
    <w:rsid w:val="00C66AE5"/>
    <w:rsid w:val="00D20D09"/>
    <w:rsid w:val="00D844DC"/>
    <w:rsid w:val="00DA415E"/>
    <w:rsid w:val="00E15160"/>
    <w:rsid w:val="00E40447"/>
    <w:rsid w:val="00E43D86"/>
    <w:rsid w:val="00ED48CA"/>
    <w:rsid w:val="00EF010D"/>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98393-4958-4F93-9556-D6812EB0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2C4372"/>
  </w:style>
  <w:style w:type="paragraph" w:styleId="ListParagraph">
    <w:name w:val="List Paragraph"/>
    <w:basedOn w:val="Normal"/>
    <w:uiPriority w:val="34"/>
    <w:qFormat/>
    <w:rsid w:val="00007F55"/>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EB7B-9574-4419-A3CB-C5684FE1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4</cp:revision>
  <cp:lastPrinted>2013-09-11T14:00:00Z</cp:lastPrinted>
  <dcterms:created xsi:type="dcterms:W3CDTF">2014-11-09T02:14:00Z</dcterms:created>
  <dcterms:modified xsi:type="dcterms:W3CDTF">2014-11-09T02:16:00Z</dcterms:modified>
</cp:coreProperties>
</file>