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41B" w:rsidRPr="00ED1FC2" w:rsidRDefault="0042341B" w:rsidP="00ED1FC2">
      <w:pPr>
        <w:tabs>
          <w:tab w:val="left" w:pos="7455"/>
        </w:tabs>
        <w:jc w:val="center"/>
        <w:rPr>
          <w:rFonts w:ascii="Palatino Linotype" w:hAnsi="Palatino Linotype"/>
          <w:b/>
          <w:i/>
          <w:u w:val="single"/>
        </w:rPr>
      </w:pPr>
      <w:r w:rsidRPr="00ED1FC2">
        <w:rPr>
          <w:rFonts w:ascii="Palatino Linotype" w:hAnsi="Palatino Linotype"/>
          <w:b/>
          <w:u w:val="single"/>
        </w:rPr>
        <w:t xml:space="preserve">Culminating Project for </w:t>
      </w:r>
      <w:r w:rsidRPr="00ED1FC2">
        <w:rPr>
          <w:rFonts w:ascii="Palatino Linotype" w:hAnsi="Palatino Linotype"/>
          <w:b/>
          <w:i/>
          <w:u w:val="single"/>
        </w:rPr>
        <w:t xml:space="preserve">Tuesday </w:t>
      </w:r>
      <w:r w:rsidR="00ED1FC2">
        <w:rPr>
          <w:rFonts w:ascii="Palatino Linotype" w:hAnsi="Palatino Linotype"/>
          <w:b/>
          <w:i/>
          <w:u w:val="single"/>
        </w:rPr>
        <w:t>w</w:t>
      </w:r>
      <w:r w:rsidRPr="00ED1FC2">
        <w:rPr>
          <w:rFonts w:ascii="Palatino Linotype" w:hAnsi="Palatino Linotype"/>
          <w:b/>
          <w:i/>
          <w:u w:val="single"/>
        </w:rPr>
        <w:t>ith Morrie</w:t>
      </w:r>
    </w:p>
    <w:p w:rsidR="0042341B" w:rsidRDefault="0042341B" w:rsidP="0042341B">
      <w:pPr>
        <w:rPr>
          <w:rFonts w:ascii="Palatino Linotype" w:hAnsi="Palatino Linotype"/>
        </w:rPr>
      </w:pPr>
    </w:p>
    <w:p w:rsidR="00C63309" w:rsidRDefault="00C63309" w:rsidP="0042341B">
      <w:pPr>
        <w:rPr>
          <w:rFonts w:ascii="Palatino Linotype" w:hAnsi="Palatino Linotype"/>
        </w:rPr>
      </w:pPr>
      <w:r>
        <w:rPr>
          <w:rFonts w:ascii="Palatino Linotype" w:hAnsi="Palatino Linotype"/>
        </w:rPr>
        <w:t>Due: May 22 (Final Exam day)</w:t>
      </w:r>
    </w:p>
    <w:p w:rsidR="00C63309" w:rsidRPr="00ED1FC2" w:rsidRDefault="00C63309" w:rsidP="0042341B">
      <w:pPr>
        <w:rPr>
          <w:rFonts w:ascii="Palatino Linotype" w:hAnsi="Palatino Linotype"/>
        </w:rPr>
      </w:pPr>
    </w:p>
    <w:p w:rsidR="0042341B" w:rsidRPr="00ED1FC2" w:rsidRDefault="0042341B" w:rsidP="0042341B">
      <w:pPr>
        <w:rPr>
          <w:rFonts w:ascii="Palatino Linotype" w:hAnsi="Palatino Linotype"/>
        </w:rPr>
      </w:pPr>
      <w:r w:rsidRPr="00ED1FC2">
        <w:rPr>
          <w:rFonts w:ascii="Palatino Linotype" w:hAnsi="Palatino Linotype"/>
          <w:b/>
          <w:u w:val="single"/>
        </w:rPr>
        <w:t>Step 1</w:t>
      </w:r>
      <w:r w:rsidR="00ED1FC2" w:rsidRPr="00ED1FC2">
        <w:rPr>
          <w:rFonts w:ascii="Palatino Linotype" w:hAnsi="Palatino Linotype"/>
          <w:b/>
        </w:rPr>
        <w:t>:</w:t>
      </w:r>
      <w:r w:rsidRPr="00ED1FC2">
        <w:rPr>
          <w:rFonts w:ascii="Palatino Linotype" w:hAnsi="Palatino Linotype"/>
        </w:rPr>
        <w:t xml:space="preserve"> Compile </w:t>
      </w:r>
      <w:r w:rsidRPr="00ED1FC2">
        <w:rPr>
          <w:rFonts w:ascii="Palatino Linotype" w:hAnsi="Palatino Linotype"/>
          <w:u w:val="single"/>
        </w:rPr>
        <w:t xml:space="preserve">ten </w:t>
      </w:r>
      <w:r w:rsidRPr="00ED1FC2">
        <w:rPr>
          <w:rFonts w:ascii="Palatino Linotype" w:hAnsi="Palatino Linotype"/>
        </w:rPr>
        <w:t>life lessons/aphorisms/philosophies that are meaningful to you. (Aphorisms are short statements of principles, such as “Early to bed, early to rise, makes a man healthy, wealthy, and wise.”)</w:t>
      </w:r>
    </w:p>
    <w:p w:rsidR="0042341B" w:rsidRPr="00ED1FC2" w:rsidRDefault="00ED1FC2" w:rsidP="0042341B">
      <w:pPr>
        <w:pStyle w:val="ListParagraph"/>
        <w:numPr>
          <w:ilvl w:val="0"/>
          <w:numId w:val="2"/>
        </w:numPr>
        <w:rPr>
          <w:rFonts w:ascii="Palatino Linotype" w:hAnsi="Palatino Linotype"/>
        </w:rPr>
      </w:pPr>
      <w:r w:rsidRPr="00ED1FC2">
        <w:rPr>
          <w:rFonts w:ascii="Palatino Linotype" w:hAnsi="Palatino Linotype"/>
        </w:rPr>
        <w:t>Include 3</w:t>
      </w:r>
      <w:r w:rsidR="0042341B" w:rsidRPr="00ED1FC2">
        <w:rPr>
          <w:rFonts w:ascii="Palatino Linotype" w:hAnsi="Palatino Linotype"/>
        </w:rPr>
        <w:t xml:space="preserve"> aphorisms from </w:t>
      </w:r>
      <w:r w:rsidR="0042341B" w:rsidRPr="00ED1FC2">
        <w:rPr>
          <w:rFonts w:ascii="Palatino Linotype" w:hAnsi="Palatino Linotype"/>
          <w:i/>
        </w:rPr>
        <w:t>Tuesdays with Morrie</w:t>
      </w:r>
      <w:r w:rsidR="00EB3CC6">
        <w:rPr>
          <w:rFonts w:ascii="Palatino Linotype" w:hAnsi="Palatino Linotype"/>
          <w:i/>
        </w:rPr>
        <w:t>.</w:t>
      </w:r>
    </w:p>
    <w:p w:rsidR="0042341B" w:rsidRPr="00ED1FC2" w:rsidRDefault="00ED1FC2" w:rsidP="0042341B">
      <w:pPr>
        <w:pStyle w:val="ListParagraph"/>
        <w:numPr>
          <w:ilvl w:val="0"/>
          <w:numId w:val="2"/>
        </w:numPr>
        <w:rPr>
          <w:rFonts w:ascii="Palatino Linotype" w:hAnsi="Palatino Linotype"/>
        </w:rPr>
      </w:pPr>
      <w:r w:rsidRPr="00ED1FC2">
        <w:rPr>
          <w:rFonts w:ascii="Palatino Linotype" w:hAnsi="Palatino Linotype"/>
        </w:rPr>
        <w:t>Create 3</w:t>
      </w:r>
      <w:r w:rsidR="0042341B" w:rsidRPr="00ED1FC2">
        <w:rPr>
          <w:rFonts w:ascii="Palatino Linotype" w:hAnsi="Palatino Linotype"/>
        </w:rPr>
        <w:t xml:space="preserve"> </w:t>
      </w:r>
      <w:r w:rsidRPr="00ED1FC2">
        <w:rPr>
          <w:rFonts w:ascii="Palatino Linotype" w:hAnsi="Palatino Linotype"/>
        </w:rPr>
        <w:t xml:space="preserve">original </w:t>
      </w:r>
      <w:r w:rsidR="0042341B" w:rsidRPr="00ED1FC2">
        <w:rPr>
          <w:rFonts w:ascii="Palatino Linotype" w:hAnsi="Palatino Linotype"/>
        </w:rPr>
        <w:t xml:space="preserve">aphorisms </w:t>
      </w:r>
      <w:r w:rsidRPr="00ED1FC2">
        <w:rPr>
          <w:rFonts w:ascii="Palatino Linotype" w:hAnsi="Palatino Linotype"/>
        </w:rPr>
        <w:t xml:space="preserve">based on </w:t>
      </w:r>
      <w:r w:rsidR="0042341B" w:rsidRPr="00ED1FC2">
        <w:rPr>
          <w:rFonts w:ascii="Palatino Linotype" w:hAnsi="Palatino Linotype"/>
        </w:rPr>
        <w:t>your own experience</w:t>
      </w:r>
    </w:p>
    <w:p w:rsidR="0042341B" w:rsidRPr="00ED1FC2" w:rsidRDefault="00ED1FC2" w:rsidP="0042341B">
      <w:pPr>
        <w:pStyle w:val="ListParagraph"/>
        <w:numPr>
          <w:ilvl w:val="0"/>
          <w:numId w:val="2"/>
        </w:numPr>
        <w:rPr>
          <w:rFonts w:ascii="Palatino Linotype" w:hAnsi="Palatino Linotype"/>
        </w:rPr>
      </w:pPr>
      <w:r>
        <w:rPr>
          <w:rFonts w:ascii="Palatino Linotype" w:hAnsi="Palatino Linotype"/>
        </w:rPr>
        <w:t xml:space="preserve">The other </w:t>
      </w:r>
      <w:r w:rsidRPr="00ED1FC2">
        <w:rPr>
          <w:rFonts w:ascii="Palatino Linotype" w:hAnsi="Palatino Linotype"/>
        </w:rPr>
        <w:t>4</w:t>
      </w:r>
      <w:r>
        <w:rPr>
          <w:rFonts w:ascii="Palatino Linotype" w:hAnsi="Palatino Linotype"/>
        </w:rPr>
        <w:t xml:space="preserve"> aphorisms</w:t>
      </w:r>
      <w:r w:rsidRPr="00ED1FC2">
        <w:rPr>
          <w:rFonts w:ascii="Palatino Linotype" w:hAnsi="Palatino Linotype"/>
        </w:rPr>
        <w:t xml:space="preserve"> </w:t>
      </w:r>
      <w:r w:rsidR="0042341B" w:rsidRPr="00ED1FC2">
        <w:rPr>
          <w:rFonts w:ascii="Palatino Linotype" w:hAnsi="Palatino Linotype"/>
        </w:rPr>
        <w:t>can come from anywhere</w:t>
      </w:r>
      <w:r w:rsidRPr="00ED1FC2">
        <w:rPr>
          <w:rFonts w:ascii="Palatino Linotype" w:hAnsi="Palatino Linotype"/>
        </w:rPr>
        <w:t xml:space="preserve"> else</w:t>
      </w:r>
      <w:r w:rsidR="0042341B" w:rsidRPr="00ED1FC2">
        <w:rPr>
          <w:rFonts w:ascii="Palatino Linotype" w:hAnsi="Palatino Linotype"/>
        </w:rPr>
        <w:t>, so long as you choose them.</w:t>
      </w:r>
    </w:p>
    <w:p w:rsidR="0042341B" w:rsidRPr="00ED1FC2" w:rsidRDefault="0042341B" w:rsidP="0042341B">
      <w:pPr>
        <w:rPr>
          <w:rFonts w:ascii="Palatino Linotype" w:hAnsi="Palatino Linotype"/>
        </w:rPr>
      </w:pPr>
      <w:bookmarkStart w:id="0" w:name="_GoBack"/>
      <w:bookmarkEnd w:id="0"/>
    </w:p>
    <w:p w:rsidR="0088673D" w:rsidRPr="00ED1FC2" w:rsidRDefault="00ED1FC2" w:rsidP="0042341B">
      <w:pPr>
        <w:rPr>
          <w:rFonts w:ascii="Palatino Linotype" w:hAnsi="Palatino Linotype"/>
        </w:rPr>
      </w:pPr>
      <w:r w:rsidRPr="00ED1FC2">
        <w:rPr>
          <w:rFonts w:ascii="Palatino Linotype" w:hAnsi="Palatino Linotype"/>
          <w:b/>
          <w:u w:val="single"/>
        </w:rPr>
        <w:t>Step 2</w:t>
      </w:r>
      <w:r w:rsidRPr="00ED1FC2">
        <w:rPr>
          <w:rFonts w:ascii="Palatino Linotype" w:hAnsi="Palatino Linotype"/>
          <w:b/>
        </w:rPr>
        <w:t xml:space="preserve">: </w:t>
      </w:r>
      <w:r w:rsidRPr="00ED1FC2">
        <w:rPr>
          <w:rFonts w:ascii="Palatino Linotype" w:hAnsi="Palatino Linotype"/>
        </w:rPr>
        <w:t>Create a booklet that presents your aphorisms.</w:t>
      </w:r>
    </w:p>
    <w:p w:rsidR="00ED1FC2" w:rsidRPr="00ED1FC2" w:rsidRDefault="00ED1FC2" w:rsidP="009216C1">
      <w:pPr>
        <w:pStyle w:val="ListParagraph"/>
        <w:numPr>
          <w:ilvl w:val="0"/>
          <w:numId w:val="3"/>
        </w:numPr>
        <w:rPr>
          <w:rFonts w:ascii="Palatino Linotype" w:hAnsi="Palatino Linotype"/>
        </w:rPr>
      </w:pPr>
      <w:r w:rsidRPr="00ED1FC2">
        <w:rPr>
          <w:rFonts w:ascii="Palatino Linotype" w:hAnsi="Palatino Linotype"/>
        </w:rPr>
        <w:t>Give your book a title page. (Make up your own title such as “Life’s Little Instruction Book,” “Words to Live By,” “Words of Power,” etc.)</w:t>
      </w:r>
    </w:p>
    <w:p w:rsidR="00ED1FC2" w:rsidRPr="00ED1FC2" w:rsidRDefault="00ED1FC2" w:rsidP="009216C1">
      <w:pPr>
        <w:pStyle w:val="ListParagraph"/>
        <w:numPr>
          <w:ilvl w:val="0"/>
          <w:numId w:val="3"/>
        </w:numPr>
        <w:rPr>
          <w:rFonts w:ascii="Palatino Linotype" w:hAnsi="Palatino Linotype"/>
        </w:rPr>
      </w:pPr>
      <w:r w:rsidRPr="00ED1FC2">
        <w:rPr>
          <w:rFonts w:ascii="Palatino Linotype" w:hAnsi="Palatino Linotype"/>
        </w:rPr>
        <w:t>For each aphorism, write a clear, concise justification of why you think it is so important. You want to show how the lesson applies and why it is so important in life. Make connections using examples from your own life, other texts, and/or the world. Be both succinct and eloquent.</w:t>
      </w:r>
    </w:p>
    <w:p w:rsidR="00ED1FC2" w:rsidRPr="00ED1FC2" w:rsidRDefault="00ED1FC2" w:rsidP="009216C1">
      <w:pPr>
        <w:pStyle w:val="ListParagraph"/>
        <w:numPr>
          <w:ilvl w:val="0"/>
          <w:numId w:val="3"/>
        </w:numPr>
        <w:rPr>
          <w:rFonts w:ascii="Palatino Linotype" w:hAnsi="Palatino Linotype"/>
        </w:rPr>
      </w:pPr>
      <w:r w:rsidRPr="00ED1FC2">
        <w:rPr>
          <w:rFonts w:ascii="Palatino Linotype" w:hAnsi="Palatino Linotype"/>
        </w:rPr>
        <w:t>Include visuals to accent your list.</w:t>
      </w:r>
    </w:p>
    <w:p w:rsidR="0042341B" w:rsidRPr="00ED1FC2" w:rsidRDefault="0042341B" w:rsidP="0042341B">
      <w:pPr>
        <w:rPr>
          <w:rFonts w:ascii="Palatino Linotype" w:hAnsi="Palatino Linotype"/>
        </w:rPr>
      </w:pPr>
    </w:p>
    <w:p w:rsidR="00ED1FC2" w:rsidRPr="00ED1FC2" w:rsidRDefault="00ED1FC2" w:rsidP="00ED1FC2">
      <w:pPr>
        <w:rPr>
          <w:rFonts w:ascii="Palatino Linotype" w:hAnsi="Palatino Linotype"/>
        </w:rPr>
      </w:pPr>
      <w:r w:rsidRPr="00ED1FC2">
        <w:rPr>
          <w:rFonts w:ascii="Palatino Linotype" w:hAnsi="Palatino Linotype"/>
          <w:b/>
          <w:u w:val="single"/>
        </w:rPr>
        <w:t xml:space="preserve">Step </w:t>
      </w:r>
      <w:r w:rsidRPr="00ED1FC2">
        <w:rPr>
          <w:rFonts w:ascii="Palatino Linotype" w:hAnsi="Palatino Linotype"/>
          <w:b/>
          <w:u w:val="single"/>
        </w:rPr>
        <w:t>3</w:t>
      </w:r>
      <w:r w:rsidRPr="00ED1FC2">
        <w:rPr>
          <w:rFonts w:ascii="Palatino Linotype" w:hAnsi="Palatino Linotype"/>
          <w:b/>
        </w:rPr>
        <w:t xml:space="preserve">: </w:t>
      </w:r>
      <w:r w:rsidRPr="00ED1FC2">
        <w:rPr>
          <w:rFonts w:ascii="Palatino Linotype" w:hAnsi="Palatino Linotype"/>
        </w:rPr>
        <w:t>Share your insights.</w:t>
      </w:r>
    </w:p>
    <w:p w:rsidR="0042341B" w:rsidRDefault="0042341B" w:rsidP="0042341B">
      <w:pPr>
        <w:rPr>
          <w:rFonts w:ascii="Palatino Linotype" w:hAnsi="Palatino Linotype"/>
        </w:rPr>
      </w:pPr>
      <w:r w:rsidRPr="00ED1FC2">
        <w:rPr>
          <w:rFonts w:ascii="Palatino Linotype" w:hAnsi="Palatino Linotype"/>
        </w:rPr>
        <w:t xml:space="preserve">On the due date (May 22) bring your booklet to share with the class. Be prepared to </w:t>
      </w:r>
      <w:r w:rsidR="00ED1FC2" w:rsidRPr="00ED1FC2">
        <w:rPr>
          <w:rFonts w:ascii="Palatino Linotype" w:hAnsi="Palatino Linotype"/>
        </w:rPr>
        <w:t xml:space="preserve">verbally </w:t>
      </w:r>
      <w:r w:rsidRPr="00ED1FC2">
        <w:rPr>
          <w:rFonts w:ascii="Palatino Linotype" w:hAnsi="Palatino Linotype"/>
        </w:rPr>
        <w:t>present your favorite aphorism and its meaning to you.</w:t>
      </w:r>
    </w:p>
    <w:p w:rsidR="00C63309" w:rsidRDefault="00C63309" w:rsidP="0042341B">
      <w:pPr>
        <w:rPr>
          <w:rFonts w:ascii="Palatino Linotype" w:hAnsi="Palatino Linotype"/>
        </w:rPr>
      </w:pPr>
    </w:p>
    <w:p w:rsidR="00C63309" w:rsidRDefault="00C63309" w:rsidP="0042341B">
      <w:pPr>
        <w:rPr>
          <w:rFonts w:ascii="Palatino Linotype" w:hAnsi="Palatino Linotype"/>
        </w:rPr>
      </w:pPr>
    </w:p>
    <w:p w:rsidR="00C63309" w:rsidRPr="00ED1FC2" w:rsidRDefault="00C63309" w:rsidP="0042341B">
      <w:pPr>
        <w:rPr>
          <w:rFonts w:ascii="Palatino Linotype" w:hAnsi="Palatino Linotype"/>
        </w:rPr>
      </w:pPr>
    </w:p>
    <w:sectPr w:rsidR="00C63309" w:rsidRPr="00ED1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E1"/>
    <w:multiLevelType w:val="hybridMultilevel"/>
    <w:tmpl w:val="5B62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A5060C"/>
    <w:multiLevelType w:val="hybridMultilevel"/>
    <w:tmpl w:val="730A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F714E8"/>
    <w:multiLevelType w:val="hybridMultilevel"/>
    <w:tmpl w:val="77F43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4F1"/>
    <w:rsid w:val="0042341B"/>
    <w:rsid w:val="008744F1"/>
    <w:rsid w:val="0088673D"/>
    <w:rsid w:val="00C63309"/>
    <w:rsid w:val="00EB3CC6"/>
    <w:rsid w:val="00ED1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486AE-AB9A-49E7-9891-248780FB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4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3</cp:revision>
  <dcterms:created xsi:type="dcterms:W3CDTF">2015-05-06T13:34:00Z</dcterms:created>
  <dcterms:modified xsi:type="dcterms:W3CDTF">2015-05-06T13:56:00Z</dcterms:modified>
</cp:coreProperties>
</file>