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CA" w:rsidRPr="004C03CA" w:rsidRDefault="00F56514" w:rsidP="004C03CA">
      <w:pPr>
        <w:spacing w:after="160"/>
        <w:jc w:val="center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sz w:val="52"/>
          <w:szCs w:val="52"/>
        </w:rPr>
        <w:t>WN #1</w:t>
      </w:r>
      <w:r w:rsidR="007B02A1">
        <w:rPr>
          <w:rFonts w:ascii="Palatino Linotype" w:hAnsi="Palatino Linotype"/>
          <w:b/>
          <w:sz w:val="52"/>
          <w:szCs w:val="52"/>
        </w:rPr>
        <w:t>3</w:t>
      </w:r>
      <w:r w:rsidR="004C03CA" w:rsidRPr="004C03CA">
        <w:rPr>
          <w:rFonts w:ascii="Palatino Linotype" w:hAnsi="Palatino Linotype"/>
          <w:b/>
          <w:sz w:val="52"/>
          <w:szCs w:val="52"/>
        </w:rPr>
        <w:t xml:space="preserve">: </w:t>
      </w:r>
      <w:r w:rsidR="007B02A1">
        <w:rPr>
          <w:rFonts w:ascii="Palatino Linotype" w:hAnsi="Palatino Linotype"/>
          <w:b/>
          <w:sz w:val="52"/>
          <w:szCs w:val="52"/>
        </w:rPr>
        <w:t>Transitions—Beginnings &amp; Endings</w:t>
      </w:r>
    </w:p>
    <w:p w:rsidR="00F56514" w:rsidRPr="00F56514" w:rsidRDefault="007B02A1" w:rsidP="007B02A1">
      <w:pPr>
        <w:ind w:left="360"/>
        <w:rPr>
          <w:rFonts w:ascii="Palatino Linotype" w:hAnsi="Palatino Linotype"/>
          <w:sz w:val="52"/>
          <w:szCs w:val="52"/>
        </w:rPr>
      </w:pPr>
      <w:r>
        <w:rPr>
          <w:rFonts w:ascii="Palatino Linotype" w:hAnsi="Palatino Linotype"/>
          <w:sz w:val="52"/>
          <w:szCs w:val="52"/>
        </w:rPr>
        <w:t>Divide your page in half. On one half, brainstorm “Things I Would Like to Begin.” On the other half, brainstorm “Things I Would Like to End.”</w:t>
      </w:r>
      <w:bookmarkStart w:id="0" w:name="_GoBack"/>
      <w:bookmarkEnd w:id="0"/>
    </w:p>
    <w:p w:rsidR="005F3AA9" w:rsidRPr="004C03CA" w:rsidRDefault="005F3AA9" w:rsidP="00F56514">
      <w:pPr>
        <w:ind w:left="360"/>
        <w:rPr>
          <w:rFonts w:ascii="Palatino Linotype" w:hAnsi="Palatino Linotype"/>
          <w:sz w:val="52"/>
          <w:szCs w:val="52"/>
        </w:rPr>
      </w:pPr>
    </w:p>
    <w:sectPr w:rsidR="005F3AA9" w:rsidRPr="004C03CA" w:rsidSect="004C0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446"/>
    <w:multiLevelType w:val="hybridMultilevel"/>
    <w:tmpl w:val="A84CD5EA"/>
    <w:lvl w:ilvl="0" w:tplc="5170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97023"/>
    <w:multiLevelType w:val="hybridMultilevel"/>
    <w:tmpl w:val="749E4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A"/>
    <w:rsid w:val="004C03CA"/>
    <w:rsid w:val="005F3AA9"/>
    <w:rsid w:val="007B02A1"/>
    <w:rsid w:val="00F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DC51F-0A5A-4C97-A112-B5B684B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2015-10-08T18:40:00Z</dcterms:created>
  <dcterms:modified xsi:type="dcterms:W3CDTF">2015-10-31T17:31:00Z</dcterms:modified>
</cp:coreProperties>
</file>